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E38C" w14:textId="1856F94E" w:rsidR="000404D5" w:rsidRDefault="000404D5" w:rsidP="000404D5">
      <w:pPr>
        <w:spacing w:after="271" w:line="256" w:lineRule="auto"/>
        <w:ind w:firstLine="0"/>
        <w:jc w:val="left"/>
      </w:pPr>
    </w:p>
    <w:p w14:paraId="553254EA" w14:textId="77777777" w:rsidR="000404D5" w:rsidRDefault="000404D5" w:rsidP="000404D5">
      <w:pPr>
        <w:spacing w:after="271" w:line="256" w:lineRule="auto"/>
        <w:ind w:firstLine="0"/>
        <w:jc w:val="left"/>
      </w:pPr>
      <w:r>
        <w:rPr>
          <w:rFonts w:ascii="Calibri" w:eastAsia="Calibri" w:hAnsi="Calibri" w:cs="Calibri"/>
          <w:sz w:val="22"/>
        </w:rPr>
        <w:t xml:space="preserve"> </w:t>
      </w:r>
    </w:p>
    <w:p w14:paraId="06F073CC" w14:textId="77777777" w:rsidR="000404D5" w:rsidRDefault="000404D5" w:rsidP="000404D5">
      <w:pPr>
        <w:spacing w:after="275" w:line="256" w:lineRule="auto"/>
        <w:ind w:firstLine="0"/>
        <w:jc w:val="left"/>
      </w:pPr>
      <w:r>
        <w:rPr>
          <w:rFonts w:ascii="Calibri" w:eastAsia="Calibri" w:hAnsi="Calibri" w:cs="Calibri"/>
          <w:sz w:val="22"/>
        </w:rPr>
        <w:t xml:space="preserve"> </w:t>
      </w:r>
    </w:p>
    <w:p w14:paraId="519703F8" w14:textId="77777777" w:rsidR="000404D5" w:rsidRDefault="000404D5" w:rsidP="000404D5">
      <w:pPr>
        <w:spacing w:after="271" w:line="256" w:lineRule="auto"/>
        <w:ind w:firstLine="0"/>
        <w:jc w:val="left"/>
      </w:pPr>
      <w:r>
        <w:rPr>
          <w:rFonts w:ascii="Calibri" w:eastAsia="Calibri" w:hAnsi="Calibri" w:cs="Calibri"/>
          <w:sz w:val="22"/>
        </w:rPr>
        <w:t xml:space="preserve"> </w:t>
      </w:r>
    </w:p>
    <w:p w14:paraId="2980170A" w14:textId="77777777" w:rsidR="000404D5" w:rsidRDefault="000404D5" w:rsidP="000404D5">
      <w:pPr>
        <w:spacing w:after="271" w:line="256" w:lineRule="auto"/>
        <w:ind w:firstLine="0"/>
        <w:jc w:val="left"/>
      </w:pPr>
      <w:r>
        <w:rPr>
          <w:rFonts w:ascii="Calibri" w:eastAsia="Calibri" w:hAnsi="Calibri" w:cs="Calibri"/>
          <w:sz w:val="22"/>
        </w:rPr>
        <w:t xml:space="preserve"> </w:t>
      </w:r>
    </w:p>
    <w:p w14:paraId="32009B39" w14:textId="77777777" w:rsidR="000404D5" w:rsidRDefault="000404D5" w:rsidP="000404D5">
      <w:pPr>
        <w:spacing w:after="275" w:line="256" w:lineRule="auto"/>
        <w:ind w:firstLine="0"/>
        <w:jc w:val="left"/>
      </w:pPr>
      <w:r>
        <w:rPr>
          <w:rFonts w:ascii="Calibri" w:eastAsia="Calibri" w:hAnsi="Calibri" w:cs="Calibri"/>
          <w:sz w:val="22"/>
        </w:rPr>
        <w:t xml:space="preserve"> </w:t>
      </w:r>
    </w:p>
    <w:p w14:paraId="5C4FA336" w14:textId="77777777" w:rsidR="000404D5" w:rsidRDefault="000404D5" w:rsidP="000404D5">
      <w:pPr>
        <w:spacing w:after="341" w:line="256" w:lineRule="auto"/>
        <w:ind w:firstLine="0"/>
        <w:jc w:val="left"/>
      </w:pPr>
      <w:r>
        <w:rPr>
          <w:rFonts w:ascii="Calibri" w:eastAsia="Calibri" w:hAnsi="Calibri" w:cs="Calibri"/>
          <w:sz w:val="22"/>
        </w:rPr>
        <w:t xml:space="preserve"> </w:t>
      </w:r>
    </w:p>
    <w:p w14:paraId="76352FB9" w14:textId="77777777" w:rsidR="000404D5" w:rsidRDefault="000404D5" w:rsidP="000404D5">
      <w:pPr>
        <w:pStyle w:val="Naslov3"/>
        <w:spacing w:after="289"/>
        <w:ind w:left="639"/>
      </w:pPr>
      <w:r>
        <w:t xml:space="preserve">Stavovi učenika 8. razreda o nacionalnim ispitima u osnovnim školama </w:t>
      </w:r>
    </w:p>
    <w:p w14:paraId="2568D135" w14:textId="0B8E153B" w:rsidR="000404D5" w:rsidRDefault="000404D5" w:rsidP="000404D5">
      <w:pPr>
        <w:spacing w:after="237" w:line="256" w:lineRule="auto"/>
        <w:ind w:firstLine="0"/>
        <w:jc w:val="left"/>
      </w:pPr>
    </w:p>
    <w:p w14:paraId="412EB180" w14:textId="77777777" w:rsidR="000404D5" w:rsidRDefault="000404D5" w:rsidP="000404D5">
      <w:pPr>
        <w:spacing w:after="276" w:line="256" w:lineRule="auto"/>
        <w:ind w:firstLine="0"/>
        <w:jc w:val="left"/>
      </w:pPr>
      <w:r>
        <w:t xml:space="preserve"> </w:t>
      </w:r>
    </w:p>
    <w:p w14:paraId="375C4DC6" w14:textId="77777777" w:rsidR="000404D5" w:rsidRDefault="000404D5" w:rsidP="000404D5">
      <w:pPr>
        <w:spacing w:after="271" w:line="256" w:lineRule="auto"/>
        <w:ind w:firstLine="0"/>
        <w:jc w:val="left"/>
      </w:pPr>
      <w:r>
        <w:t xml:space="preserve"> </w:t>
      </w:r>
    </w:p>
    <w:p w14:paraId="6B206956" w14:textId="77777777" w:rsidR="000404D5" w:rsidRDefault="000404D5" w:rsidP="000404D5">
      <w:pPr>
        <w:spacing w:after="276" w:line="256" w:lineRule="auto"/>
        <w:ind w:firstLine="0"/>
        <w:jc w:val="left"/>
      </w:pPr>
      <w:r>
        <w:t xml:space="preserve"> </w:t>
      </w:r>
    </w:p>
    <w:p w14:paraId="55760239" w14:textId="77777777" w:rsidR="000404D5" w:rsidRDefault="000404D5" w:rsidP="000404D5">
      <w:pPr>
        <w:spacing w:after="313" w:line="256" w:lineRule="auto"/>
        <w:ind w:firstLine="0"/>
        <w:jc w:val="left"/>
      </w:pPr>
      <w:r>
        <w:t xml:space="preserve"> </w:t>
      </w:r>
    </w:p>
    <w:p w14:paraId="59F70375" w14:textId="64D122B1" w:rsidR="000404D5" w:rsidRDefault="000404D5" w:rsidP="000404D5">
      <w:pPr>
        <w:spacing w:after="3" w:line="256" w:lineRule="auto"/>
        <w:ind w:left="2618" w:right="3229"/>
        <w:jc w:val="center"/>
      </w:pPr>
      <w:r>
        <w:t xml:space="preserve">Zagreb, 2025. </w:t>
      </w:r>
    </w:p>
    <w:p w14:paraId="462CCB39" w14:textId="3F7D2B44" w:rsidR="000404D5" w:rsidRDefault="000404D5" w:rsidP="000404D5">
      <w:pPr>
        <w:spacing w:after="3" w:line="256" w:lineRule="auto"/>
        <w:ind w:left="2618" w:right="3229"/>
        <w:jc w:val="center"/>
      </w:pPr>
    </w:p>
    <w:p w14:paraId="3FF19636" w14:textId="51024F00" w:rsidR="000404D5" w:rsidRDefault="000404D5" w:rsidP="000404D5">
      <w:pPr>
        <w:spacing w:after="3" w:line="256" w:lineRule="auto"/>
        <w:ind w:left="2618" w:right="3229"/>
        <w:jc w:val="center"/>
      </w:pPr>
    </w:p>
    <w:p w14:paraId="609D98FA" w14:textId="0EC8B4A7" w:rsidR="000404D5" w:rsidRDefault="000404D5" w:rsidP="000404D5">
      <w:pPr>
        <w:spacing w:after="3" w:line="256" w:lineRule="auto"/>
        <w:ind w:left="2618" w:right="3229"/>
        <w:jc w:val="center"/>
      </w:pPr>
    </w:p>
    <w:p w14:paraId="44C71501" w14:textId="3FBE8196" w:rsidR="000404D5" w:rsidRDefault="000404D5" w:rsidP="000404D5">
      <w:pPr>
        <w:spacing w:after="3" w:line="256" w:lineRule="auto"/>
        <w:ind w:left="2618" w:right="3229"/>
        <w:jc w:val="center"/>
      </w:pPr>
    </w:p>
    <w:p w14:paraId="0A7E2AE4" w14:textId="12AFF219" w:rsidR="000404D5" w:rsidRDefault="000404D5" w:rsidP="000404D5">
      <w:pPr>
        <w:spacing w:after="3" w:line="256" w:lineRule="auto"/>
        <w:ind w:left="2618" w:right="3229"/>
        <w:jc w:val="center"/>
      </w:pPr>
    </w:p>
    <w:p w14:paraId="02E75D63" w14:textId="47264B9F" w:rsidR="000404D5" w:rsidRDefault="000404D5" w:rsidP="000404D5">
      <w:pPr>
        <w:spacing w:after="3" w:line="256" w:lineRule="auto"/>
        <w:ind w:left="2618" w:right="3229"/>
        <w:jc w:val="center"/>
      </w:pPr>
    </w:p>
    <w:p w14:paraId="232FE850" w14:textId="70A3D58B" w:rsidR="000404D5" w:rsidRDefault="000404D5" w:rsidP="000404D5">
      <w:pPr>
        <w:spacing w:after="3" w:line="256" w:lineRule="auto"/>
        <w:ind w:left="2618" w:right="3229"/>
        <w:jc w:val="center"/>
      </w:pPr>
    </w:p>
    <w:p w14:paraId="58443878" w14:textId="7A06B798" w:rsidR="000404D5" w:rsidRDefault="000404D5" w:rsidP="000404D5">
      <w:pPr>
        <w:spacing w:after="3" w:line="256" w:lineRule="auto"/>
        <w:ind w:left="2618" w:right="3229"/>
        <w:jc w:val="center"/>
      </w:pPr>
    </w:p>
    <w:p w14:paraId="6EBE4B8F" w14:textId="73746A35" w:rsidR="000404D5" w:rsidRDefault="000404D5" w:rsidP="000404D5">
      <w:pPr>
        <w:spacing w:after="3" w:line="256" w:lineRule="auto"/>
        <w:ind w:left="2618" w:right="3229"/>
        <w:jc w:val="center"/>
      </w:pPr>
    </w:p>
    <w:p w14:paraId="541B59FB" w14:textId="1F44C9D6" w:rsidR="000404D5" w:rsidRDefault="000404D5" w:rsidP="000404D5">
      <w:pPr>
        <w:spacing w:after="3" w:line="256" w:lineRule="auto"/>
        <w:ind w:left="2618" w:right="3229"/>
        <w:jc w:val="center"/>
      </w:pPr>
    </w:p>
    <w:p w14:paraId="2CFFEAF7" w14:textId="7A94D773" w:rsidR="000404D5" w:rsidRDefault="000404D5" w:rsidP="000404D5">
      <w:pPr>
        <w:spacing w:after="3" w:line="256" w:lineRule="auto"/>
        <w:ind w:left="2618" w:right="3229"/>
        <w:jc w:val="center"/>
      </w:pPr>
    </w:p>
    <w:p w14:paraId="3B1A5269" w14:textId="19E3BE11" w:rsidR="000404D5" w:rsidRDefault="000404D5" w:rsidP="000404D5">
      <w:pPr>
        <w:spacing w:after="3" w:line="256" w:lineRule="auto"/>
        <w:ind w:left="2618" w:right="3229"/>
        <w:jc w:val="center"/>
      </w:pPr>
    </w:p>
    <w:p w14:paraId="50FF5D41" w14:textId="251FBFBC" w:rsidR="000404D5" w:rsidRDefault="000404D5" w:rsidP="000404D5">
      <w:pPr>
        <w:spacing w:after="3" w:line="256" w:lineRule="auto"/>
        <w:ind w:left="2618" w:right="3229"/>
        <w:jc w:val="center"/>
      </w:pPr>
    </w:p>
    <w:p w14:paraId="4E0B5E45" w14:textId="342933E2" w:rsidR="000404D5" w:rsidRDefault="000404D5" w:rsidP="000404D5">
      <w:pPr>
        <w:spacing w:after="3" w:line="256" w:lineRule="auto"/>
        <w:ind w:left="2618" w:right="3229"/>
        <w:jc w:val="center"/>
      </w:pPr>
    </w:p>
    <w:p w14:paraId="2BB83CC5" w14:textId="6EF0A86D" w:rsidR="000404D5" w:rsidRDefault="000404D5" w:rsidP="000404D5">
      <w:pPr>
        <w:spacing w:after="3" w:line="256" w:lineRule="auto"/>
        <w:ind w:left="2618" w:right="3229"/>
        <w:jc w:val="center"/>
      </w:pPr>
    </w:p>
    <w:p w14:paraId="217A42C1" w14:textId="38BFF330" w:rsidR="000404D5" w:rsidRDefault="000404D5" w:rsidP="000404D5">
      <w:pPr>
        <w:spacing w:after="3" w:line="256" w:lineRule="auto"/>
        <w:ind w:left="2618" w:right="3229"/>
        <w:jc w:val="center"/>
      </w:pPr>
    </w:p>
    <w:p w14:paraId="36E14A56" w14:textId="37C71992" w:rsidR="000404D5" w:rsidRDefault="000404D5" w:rsidP="000404D5">
      <w:pPr>
        <w:spacing w:after="3" w:line="256" w:lineRule="auto"/>
        <w:ind w:left="2618" w:right="3229"/>
        <w:jc w:val="center"/>
      </w:pPr>
    </w:p>
    <w:p w14:paraId="6C2CBE6B" w14:textId="5775F39F" w:rsidR="000404D5" w:rsidRDefault="000404D5" w:rsidP="000404D5">
      <w:pPr>
        <w:spacing w:after="3" w:line="256" w:lineRule="auto"/>
        <w:ind w:left="2618" w:right="3229"/>
        <w:jc w:val="center"/>
      </w:pPr>
    </w:p>
    <w:p w14:paraId="630FF14D" w14:textId="7E6589C2" w:rsidR="000404D5" w:rsidRDefault="000404D5" w:rsidP="000404D5">
      <w:pPr>
        <w:spacing w:after="3" w:line="256" w:lineRule="auto"/>
        <w:ind w:left="2618" w:right="3229"/>
        <w:jc w:val="center"/>
      </w:pPr>
    </w:p>
    <w:p w14:paraId="1862D223" w14:textId="6F3C9CE2" w:rsidR="000404D5" w:rsidRDefault="000404D5" w:rsidP="000404D5">
      <w:pPr>
        <w:spacing w:after="3" w:line="256" w:lineRule="auto"/>
        <w:ind w:left="2618" w:right="3229"/>
        <w:jc w:val="center"/>
      </w:pPr>
    </w:p>
    <w:p w14:paraId="54C4925F" w14:textId="77777777" w:rsidR="000404D5" w:rsidRDefault="000404D5" w:rsidP="000404D5">
      <w:pPr>
        <w:spacing w:after="3" w:line="256" w:lineRule="auto"/>
        <w:ind w:left="2618" w:right="3229"/>
        <w:jc w:val="center"/>
      </w:pPr>
    </w:p>
    <w:p w14:paraId="744C74FF" w14:textId="00452226" w:rsidR="000404D5" w:rsidRDefault="000404D5" w:rsidP="000404D5">
      <w:pPr>
        <w:pStyle w:val="Naslov2"/>
        <w:numPr>
          <w:ilvl w:val="0"/>
          <w:numId w:val="21"/>
        </w:numPr>
      </w:pPr>
      <w:bookmarkStart w:id="0" w:name="_Toc75209"/>
      <w:r>
        <w:lastRenderedPageBreak/>
        <w:t xml:space="preserve">Teorijski okvir i pregled dosadašnjih istraživanja </w:t>
      </w:r>
      <w:bookmarkEnd w:id="0"/>
    </w:p>
    <w:p w14:paraId="34313E24" w14:textId="77777777" w:rsidR="000404D5" w:rsidRDefault="000404D5" w:rsidP="000404D5">
      <w:pPr>
        <w:spacing w:after="144" w:line="367" w:lineRule="auto"/>
        <w:ind w:left="-5" w:right="626" w:firstLine="706"/>
      </w:pPr>
      <w:r>
        <w:t xml:space="preserve">Nacionalni ispiti predstavljaju važan alat za procjenu postignuća učenika na nacionalnoj razini, a u Hrvatskoj se provode od 2021. godine s ciljem utvrđivanja općeg znanja i vještina učenika osnovnih škola. Nacionalni ispit u 8. razredu osnovne škole obuhvaća ispite iz nekoliko predmeta, među kojima su najvažniji matematika, hrvatski jezik i strani jezik. Cilj nacionalnih ispita, koji se provode u gotovo svim zemljama Europske unije, jest utvrditi temeljna znanja i kompetencije učenika na kraju osnovnoškolskog obrazovanja. Svi učenici osmih razreda polažu standardizirane ispite pod jednakim uvjetima, čime se nastoji realno utvrditi njihova postignuća. Rezultati ispita važna su povratna informacija za učenike, roditelje, učitelje, ali i Ministarstvo znanosti i obrazovanja te druge obrazovne institucije (NCVVO, 2024). Ispitom se pokušava osigurati kvalitetna procjenu obrazovnih postignuća učenika, ujednačiti standarde i omogućiti bolje usmjeravanje obrazovne politike. </w:t>
      </w:r>
    </w:p>
    <w:p w14:paraId="6029CD4F" w14:textId="77777777" w:rsidR="000404D5" w:rsidRDefault="000404D5" w:rsidP="000404D5">
      <w:pPr>
        <w:spacing w:after="219" w:line="372" w:lineRule="auto"/>
        <w:ind w:left="5" w:right="626"/>
      </w:pPr>
      <w:r>
        <w:rPr>
          <w:color w:val="242424"/>
        </w:rPr>
        <w:t xml:space="preserve">Nacionalni ispit iz Hrvatskoga jezika ispituje učenikovo ovladavanje jezičnim djelatnostima čitanja i pisanja različitih tekstova. Kod čitanja je važno uvidjeti primjenu razumijevanja učenika na književnim i neknjiževnim tekstovima, dok se kod pisanja gleda korištenje više vrsta i stilova i razumijevanje hrvatskoga jezika kao cjeline. </w:t>
      </w:r>
      <w:r>
        <w:t xml:space="preserve">“Ispit je sastavljen prema Kurikulumu nastavnoga predmeta Hrvatski jezik za osnovne škole i gimnazije u Republici Hrvatskoj (NN, br. 10/19)” (NCVVO, 2024, str. 13). Nacionalni ispit iz Hrvatskoga jezika za osmi razred osnovne škole podijeljen je u tri područja kroz koja se ispituje usvojenost sadržaja obrađenih za vrijeme osnovnoškolskog obrazovanja. Tri ispitna područja podijeljena su u 1. </w:t>
      </w:r>
      <w:r>
        <w:rPr>
          <w:i/>
        </w:rPr>
        <w:t xml:space="preserve">Čitanje, </w:t>
      </w:r>
      <w:r>
        <w:t>koje je</w:t>
      </w:r>
      <w:r>
        <w:rPr>
          <w:i/>
        </w:rPr>
        <w:t xml:space="preserve"> </w:t>
      </w:r>
      <w:r>
        <w:t xml:space="preserve">podijeljeno u dio za obradu književne vrste teksta i teksta koji je obavijesnog tipa. Iduća dva područja su 2. </w:t>
      </w:r>
      <w:r>
        <w:rPr>
          <w:i/>
        </w:rPr>
        <w:t xml:space="preserve">Hrvatski jezik </w:t>
      </w:r>
      <w:r>
        <w:t xml:space="preserve">i 3. </w:t>
      </w:r>
      <w:r>
        <w:rPr>
          <w:i/>
        </w:rPr>
        <w:t>Pisanje.</w:t>
      </w:r>
      <w:r>
        <w:t xml:space="preserve"> </w:t>
      </w:r>
    </w:p>
    <w:p w14:paraId="3EB62E8F" w14:textId="77777777" w:rsidR="000404D5" w:rsidRDefault="000404D5" w:rsidP="000404D5">
      <w:pPr>
        <w:spacing w:after="184" w:line="360" w:lineRule="auto"/>
        <w:ind w:left="5" w:right="626"/>
      </w:pPr>
      <w:r>
        <w:t>Engleski jezik najzastupljeniji je prvi strani jezik u osnovnim školama. Nacionalni ispit iz engleskog jezika nastoji odrediti samostalnost i pouzdanost kod korištenja Engleskog jezika u situacijama komunikacijske prirode. Prema NCVVO (2025), obzirom na to da je jezik moćan alat za razumijevanje s drugim pojedincima, testiranjem se nastoji uvidjeti mogućnost učenika da razumije, da se pravilno izrazi i koristi engleski jezik unutar okvira koji je naučen i stečen kroz osnovnoškolsko obrazovanje. “Ispit je sastavljen prema Kurikulumu nastavnoga predmeta Engleski jezik za osnovne š kole i gimnazije u Republici Hrvatskoj</w:t>
      </w:r>
      <w:r>
        <w:rPr>
          <w:vertAlign w:val="superscript"/>
        </w:rPr>
        <w:t xml:space="preserve"> </w:t>
      </w:r>
      <w:r>
        <w:t xml:space="preserve">(NN, br. 7/19)” (NCVVO, 2024, str. 112). Kako bi se znanje </w:t>
      </w:r>
      <w:r>
        <w:lastRenderedPageBreak/>
        <w:t xml:space="preserve">Engleskog jezika što učinkovitije ispitalo, nacionalni je ispit sačinjen od tri komponente koje korespondiraju s tri jezične vještine. Te komponente su </w:t>
      </w:r>
      <w:r>
        <w:rPr>
          <w:i/>
        </w:rPr>
        <w:t>slušanje, čitanje i pisanje</w:t>
      </w:r>
      <w:r>
        <w:t xml:space="preserve">. </w:t>
      </w:r>
    </w:p>
    <w:p w14:paraId="6E24FC23" w14:textId="77777777" w:rsidR="000404D5" w:rsidRDefault="000404D5" w:rsidP="000404D5">
      <w:pPr>
        <w:spacing w:after="231" w:line="362" w:lineRule="auto"/>
        <w:ind w:left="5" w:right="626"/>
      </w:pPr>
      <w:r>
        <w:t>Nacionalni ispit iz Matematike za cilj ima određivanje razine postignuća učenika iz gradiva matematike kroz provjeru matematičkih znanja i vještina, na kojoj razini učenik koristi matematičku komunikaciju te učenikovu kompetentnost u rješavanju problemski zadataka koje su obrađivali za vrijeme osnovnoškolskog razdoblja. “Ispit je sastavljen u skladu s Kurikulumom nastavnoga predmeta Matematika za osnovne š kole i gimnazije u Republici Hrvatskoj</w:t>
      </w:r>
      <w:r>
        <w:rPr>
          <w:vertAlign w:val="superscript"/>
        </w:rPr>
        <w:t xml:space="preserve"> </w:t>
      </w:r>
      <w:r>
        <w:t xml:space="preserve">(NN, 7/2019)” (NCVVO, 2024, str. 152). Područja koja obuhvaća ispit su 1. </w:t>
      </w:r>
      <w:r>
        <w:rPr>
          <w:i/>
        </w:rPr>
        <w:t xml:space="preserve">Brojevi, </w:t>
      </w:r>
      <w:r>
        <w:t xml:space="preserve">2. </w:t>
      </w:r>
      <w:r>
        <w:rPr>
          <w:i/>
        </w:rPr>
        <w:t xml:space="preserve">Algebra i funkcije, </w:t>
      </w:r>
      <w:r>
        <w:t xml:space="preserve">3. </w:t>
      </w:r>
      <w:r>
        <w:rPr>
          <w:i/>
        </w:rPr>
        <w:t>Oblik i prostor,</w:t>
      </w:r>
      <w:r>
        <w:t xml:space="preserve"> 4. </w:t>
      </w:r>
      <w:r>
        <w:rPr>
          <w:i/>
        </w:rPr>
        <w:t xml:space="preserve">Mjerenje </w:t>
      </w:r>
      <w:r>
        <w:t xml:space="preserve">i 5. </w:t>
      </w:r>
      <w:r>
        <w:rPr>
          <w:i/>
        </w:rPr>
        <w:t>Podaci, statistika i vjerojatnost.</w:t>
      </w:r>
      <w:r>
        <w:t xml:space="preserve"> </w:t>
      </w:r>
    </w:p>
    <w:p w14:paraId="1BE9C2E7" w14:textId="77777777" w:rsidR="000404D5" w:rsidRDefault="000404D5" w:rsidP="000404D5">
      <w:pPr>
        <w:spacing w:after="232" w:line="362" w:lineRule="auto"/>
        <w:ind w:left="5" w:right="626"/>
      </w:pPr>
      <w:r>
        <w:t xml:space="preserve">Osim opisana tri predmeta, učenici osmih razreda osnovnih škola u sklopu provedbe nacionalnih ispita pišu i ispite iz predmeta Biologije, Fizike, Kemije, Geografije i Povijesti. Nacionalni ispiti provode se u tri uzastopna tjedna gdje se s danom razmaka pišu predmeti jedan za drugim. Prema autorima Prpić i Miličević (2006), nastavnici ispitani kroz istraživanje izjasnili su se kako im uvođenje nacionalnih ispita, u ovom slučaju državne mature, nisu loši te ih otvoreno prihvaćaju. Smatraju da dobiveni rezultati mogu biti iskorišteni kao kvalitetna povratna informacija o potencijalnim propustima i/ili problematikama koji su sveprisutni. Preko njih uvidjelo bi se kakve smjernice mogu biti pružene za daljnji razvoj sustava prema uniformiranju komponenti i kriterija kako bi bio pošteno primjenjivan prema svim dionicima. Negativnih komentara se nije izdvojilo puno, osim onih koji smatraju da nacionalni ispitivanje nije dobar pokazatelj njihova rada te da ih neprimjereno provjerava (Prpić i Miličević, 2006).  </w:t>
      </w:r>
    </w:p>
    <w:p w14:paraId="71E6D8E1" w14:textId="77777777" w:rsidR="000404D5" w:rsidRDefault="000404D5" w:rsidP="000404D5">
      <w:pPr>
        <w:spacing w:after="223" w:line="372" w:lineRule="auto"/>
        <w:ind w:left="5" w:right="626"/>
      </w:pPr>
      <w:r>
        <w:t xml:space="preserve">Kao stavove učenika, nastavnici su izdvojili da je većina njih ispite shvatila ozbiljno, a poneki i preozbiljno zbog čega su period pisanja ispita naveli kao iznimno stresan. Nastavnici matematike su jedini opisali stav učenika prema ispitu kao nedovoljno ozbiljan. Provedbom ispita su većinom bili zadovoljni, dok je nekolicina izdvojila kako je provedba suviše stroga i zahtjeva kompliciranu administraciju.  </w:t>
      </w:r>
    </w:p>
    <w:p w14:paraId="401B1C16" w14:textId="77777777" w:rsidR="000404D5" w:rsidRDefault="000404D5" w:rsidP="000404D5">
      <w:pPr>
        <w:spacing w:after="229" w:line="355" w:lineRule="auto"/>
        <w:ind w:left="5" w:right="626"/>
      </w:pPr>
      <w:r>
        <w:t xml:space="preserve">Kao posljednju komponentu razgovora, nastavnici su obuhvatili lošu kvalitetu predznanja s kojom učenici dolaze u srednjoškolski sustav. Prema Prpić i Miličević (2006), učenici unatoč sličnim ocjenama dolaze s različitim razinama znanja, što je pokazatelj da ih osnovnoškolski sustav ne priprema adekvatno za nastavak školovanja. </w:t>
      </w:r>
      <w:r>
        <w:lastRenderedPageBreak/>
        <w:t>Kao rješenje navedenih problema predložili su rasterećenje nastavnog programa i testiranje učenika na kraju osnovne škole ili početku srednje škole. Koliko je takav prijedlog uistinu primjeren, pokazat će se kroz narednih nekoliko godina, kada se analiziraju rezultati nacionalnih ispita provedenih u osnovnim školama od 2021. godine nadalje.</w:t>
      </w:r>
      <w:r>
        <w:rPr>
          <w:color w:val="242424"/>
        </w:rPr>
        <w:t xml:space="preserve"> </w:t>
      </w:r>
    </w:p>
    <w:p w14:paraId="6B1144A4" w14:textId="77777777" w:rsidR="000404D5" w:rsidRDefault="000404D5" w:rsidP="000404D5">
      <w:pPr>
        <w:spacing w:after="239" w:line="355" w:lineRule="auto"/>
        <w:ind w:right="633" w:firstLine="721"/>
      </w:pPr>
      <w:r>
        <w:rPr>
          <w:color w:val="242424"/>
        </w:rPr>
        <w:t xml:space="preserve">Sagledani tako, nacionalni ispit u 8. razredu osnovne škole ima značajnu ulogu u obrazovnom sustavu Hrvatske, jer omogućuje ocjenu postignuća učenika na nacionalnoj razini, a istovremeno pružaju važne informacije za obrazovnu politiku. Međutim, važno je nastaviti evaluirati ovaj sustav i razmatrati alternative ili dopune koje bi mogle bolje zadovoljiti potrebe svih učenika i omogućiti im cjelovitu procjenu njihovih sposobnosti i potencijala. </w:t>
      </w:r>
    </w:p>
    <w:p w14:paraId="108340D1" w14:textId="77777777" w:rsidR="000404D5" w:rsidRDefault="000404D5" w:rsidP="000404D5">
      <w:pPr>
        <w:pStyle w:val="Naslov2"/>
        <w:spacing w:after="268"/>
        <w:ind w:left="5"/>
      </w:pPr>
      <w:bookmarkStart w:id="1" w:name="_Toc75210"/>
      <w:r>
        <w:t xml:space="preserve">2.2. Metodologija </w:t>
      </w:r>
      <w:bookmarkEnd w:id="1"/>
    </w:p>
    <w:p w14:paraId="165A4182" w14:textId="77777777" w:rsidR="000404D5" w:rsidRDefault="000404D5" w:rsidP="000404D5">
      <w:pPr>
        <w:pStyle w:val="Naslov4"/>
        <w:tabs>
          <w:tab w:val="center" w:pos="2772"/>
        </w:tabs>
        <w:spacing w:after="244" w:line="264" w:lineRule="auto"/>
        <w:ind w:left="-5" w:firstLine="0"/>
      </w:pPr>
      <w:r>
        <w:rPr>
          <w:b w:val="0"/>
          <w:i/>
          <w:sz w:val="28"/>
        </w:rPr>
        <w:t xml:space="preserve"> </w:t>
      </w:r>
      <w:r>
        <w:rPr>
          <w:b w:val="0"/>
          <w:i/>
          <w:sz w:val="28"/>
        </w:rPr>
        <w:tab/>
      </w:r>
      <w:r>
        <w:rPr>
          <w:b w:val="0"/>
          <w:i/>
        </w:rPr>
        <w:t>2.2.a Istraživački pristup i cilj istraživanja</w:t>
      </w:r>
      <w:r>
        <w:rPr>
          <w:b w:val="0"/>
          <w:i/>
          <w:sz w:val="28"/>
        </w:rPr>
        <w:t xml:space="preserve"> </w:t>
      </w:r>
    </w:p>
    <w:p w14:paraId="1F8FD8D1" w14:textId="77777777" w:rsidR="000404D5" w:rsidRDefault="000404D5" w:rsidP="000404D5">
      <w:pPr>
        <w:spacing w:line="364" w:lineRule="auto"/>
        <w:ind w:left="5" w:right="626"/>
      </w:pPr>
      <w:r>
        <w:rPr>
          <w:rFonts w:ascii="Calibri" w:eastAsia="Calibri" w:hAnsi="Calibri" w:cs="Calibri"/>
          <w:b/>
        </w:rPr>
        <w:t xml:space="preserve"> </w:t>
      </w:r>
      <w:r>
        <w:rPr>
          <w:b/>
        </w:rPr>
        <w:t>"</w:t>
      </w:r>
      <w:r>
        <w:t>Nacionalni ispiti su standardizirani vanjski ispiti kojima je cilj utvrditi postignuća učenika u temeljnim znanjima i kompetencijama u ključnim dijelovima obrazovnih ciklusa" (NCVVO, 2025).</w:t>
      </w:r>
      <w:r>
        <w:rPr>
          <w:b/>
        </w:rPr>
        <w:t xml:space="preserve">  </w:t>
      </w:r>
      <w:r>
        <w:t xml:space="preserve">Nacionalni ispiti u Republici Hrvatskoj provode se od 2021. godine u osnovnim školama. Postali su sastavan dio obrazovanja učenika koji ih imaju prilike polagati u 4. i 8. razredu osnovnoškolskog obrazovanja. Stavovi učenika osnovnih škola o nacionalnim ispitima mogu značajno varirati u domenama poput stresa, pripreme, pravičnosti, utjecaj na budućnost i sl. Cilj istraživanja je da se ispita stav učenika 8. razreda prema nacionalnim ispitima radi boljeg razumijevanja njihovih percepcija, stavova i motivacije prema ovom obliku utvrđivanja postignuća. U cilju ostvarivanja uvida u stavove te omogućavanja usporedbe tih podataka i generalizacije korišten je kvantitativan pristup. Takav pristup također omogućava kategorijalno ispitivanje čestica te velike količine podataka. </w:t>
      </w:r>
    </w:p>
    <w:p w14:paraId="6C7D936E" w14:textId="77777777" w:rsidR="000404D5" w:rsidRDefault="000404D5" w:rsidP="000404D5">
      <w:pPr>
        <w:spacing w:after="396" w:line="256" w:lineRule="auto"/>
        <w:ind w:left="730" w:firstLine="0"/>
        <w:jc w:val="left"/>
      </w:pPr>
      <w:r>
        <w:t xml:space="preserve">  </w:t>
      </w:r>
    </w:p>
    <w:p w14:paraId="288DC412" w14:textId="77777777" w:rsidR="000404D5" w:rsidRDefault="000404D5" w:rsidP="000404D5">
      <w:pPr>
        <w:spacing w:after="391" w:line="256" w:lineRule="auto"/>
        <w:ind w:left="730" w:firstLine="0"/>
        <w:jc w:val="left"/>
      </w:pPr>
      <w:r>
        <w:t xml:space="preserve"> </w:t>
      </w:r>
    </w:p>
    <w:p w14:paraId="61A7A999" w14:textId="77777777" w:rsidR="000404D5" w:rsidRDefault="000404D5" w:rsidP="000404D5">
      <w:pPr>
        <w:spacing w:after="0" w:line="256" w:lineRule="auto"/>
        <w:ind w:left="730" w:firstLine="0"/>
        <w:jc w:val="left"/>
      </w:pPr>
      <w:r>
        <w:t xml:space="preserve"> </w:t>
      </w:r>
    </w:p>
    <w:p w14:paraId="78224239" w14:textId="77777777" w:rsidR="000404D5" w:rsidRDefault="000404D5" w:rsidP="000404D5">
      <w:pPr>
        <w:pStyle w:val="Naslov4"/>
        <w:spacing w:after="423" w:line="264" w:lineRule="auto"/>
        <w:ind w:left="740"/>
        <w:jc w:val="both"/>
      </w:pPr>
      <w:r>
        <w:rPr>
          <w:b w:val="0"/>
          <w:i/>
        </w:rPr>
        <w:lastRenderedPageBreak/>
        <w:t xml:space="preserve">2.2.b Istraživačka pitanja i hipoteze </w:t>
      </w:r>
    </w:p>
    <w:p w14:paraId="55537745" w14:textId="77777777" w:rsidR="000404D5" w:rsidRDefault="000404D5" w:rsidP="000404D5">
      <w:pPr>
        <w:spacing w:after="268" w:line="400" w:lineRule="auto"/>
        <w:ind w:left="5"/>
      </w:pPr>
      <w:r>
        <w:t xml:space="preserve">Temeljno pitanje na koje ovo istraživanje pokušava odgovoriti jest: </w:t>
      </w:r>
      <w:r>
        <w:rPr>
          <w:i/>
        </w:rPr>
        <w:t xml:space="preserve">Kakvi su stavovi i mišljenja učenika 8. razreda o provođenju nacionalnih ispita u osnovnim školama? </w:t>
      </w:r>
    </w:p>
    <w:p w14:paraId="7E1387ED" w14:textId="77777777" w:rsidR="000404D5" w:rsidRDefault="000404D5" w:rsidP="000404D5">
      <w:pPr>
        <w:numPr>
          <w:ilvl w:val="0"/>
          <w:numId w:val="1"/>
        </w:numPr>
        <w:spacing w:after="156"/>
        <w:ind w:right="626" w:hanging="361"/>
      </w:pPr>
      <w:r>
        <w:t xml:space="preserve">Postoji li povezanost između spola učenika i razine stresa zbog nacionalnog ispita?  </w:t>
      </w:r>
    </w:p>
    <w:p w14:paraId="4E528496" w14:textId="77777777" w:rsidR="000404D5" w:rsidRDefault="000404D5" w:rsidP="000404D5">
      <w:pPr>
        <w:numPr>
          <w:ilvl w:val="0"/>
          <w:numId w:val="1"/>
        </w:numPr>
        <w:spacing w:after="160"/>
        <w:ind w:right="626" w:hanging="361"/>
      </w:pPr>
      <w:r>
        <w:t xml:space="preserve">Postoji li povezanost između prosjeka učenika i razine stresa zbog nacionalnog ispita?  </w:t>
      </w:r>
    </w:p>
    <w:p w14:paraId="4EB54123" w14:textId="77777777" w:rsidR="000404D5" w:rsidRDefault="000404D5" w:rsidP="000404D5">
      <w:pPr>
        <w:numPr>
          <w:ilvl w:val="0"/>
          <w:numId w:val="1"/>
        </w:numPr>
        <w:spacing w:after="319"/>
        <w:ind w:right="626" w:hanging="361"/>
      </w:pPr>
      <w:r>
        <w:t xml:space="preserve">Postoji li povezanost između spola učenika i dobivenih rezultata? </w:t>
      </w:r>
    </w:p>
    <w:p w14:paraId="1A90C2F8" w14:textId="77777777" w:rsidR="000404D5" w:rsidRDefault="000404D5" w:rsidP="000404D5">
      <w:pPr>
        <w:numPr>
          <w:ilvl w:val="0"/>
          <w:numId w:val="1"/>
        </w:numPr>
        <w:spacing w:after="427"/>
        <w:ind w:right="626" w:hanging="361"/>
      </w:pPr>
      <w:r>
        <w:t xml:space="preserve">Postoji li povezanost između prosjeka učenika i zadovoljstva s rezultatima? </w:t>
      </w:r>
    </w:p>
    <w:p w14:paraId="3E94631C" w14:textId="77777777" w:rsidR="000404D5" w:rsidRDefault="000404D5" w:rsidP="000404D5">
      <w:pPr>
        <w:spacing w:after="452"/>
        <w:ind w:left="5" w:right="626"/>
      </w:pPr>
      <w:r>
        <w:t>H</w:t>
      </w:r>
      <w:r>
        <w:rPr>
          <w:vertAlign w:val="superscript"/>
        </w:rPr>
        <w:t>1</w:t>
      </w:r>
      <w:r>
        <w:t xml:space="preserve">: Djevojčice osjećaju veću razinu stresa zbog nacionalnih ispita. </w:t>
      </w:r>
    </w:p>
    <w:p w14:paraId="5DAAF9CB" w14:textId="77777777" w:rsidR="000404D5" w:rsidRDefault="000404D5" w:rsidP="000404D5">
      <w:pPr>
        <w:spacing w:after="454"/>
        <w:ind w:left="5" w:right="626"/>
      </w:pPr>
      <w:r>
        <w:t>H</w:t>
      </w:r>
      <w:r>
        <w:rPr>
          <w:vertAlign w:val="superscript"/>
        </w:rPr>
        <w:t>2</w:t>
      </w:r>
      <w:r>
        <w:t xml:space="preserve">: Učenici s višim prosjekom osjećaju veću razinu stresa zbog nacionalnih ispita. </w:t>
      </w:r>
    </w:p>
    <w:p w14:paraId="033DCBAC" w14:textId="77777777" w:rsidR="000404D5" w:rsidRDefault="000404D5" w:rsidP="000404D5">
      <w:pPr>
        <w:spacing w:after="429"/>
        <w:ind w:left="5" w:right="626"/>
      </w:pPr>
      <w:r>
        <w:t>H</w:t>
      </w:r>
      <w:r>
        <w:rPr>
          <w:vertAlign w:val="superscript"/>
        </w:rPr>
        <w:t>3</w:t>
      </w:r>
      <w:r>
        <w:t xml:space="preserve">: Dječaci su manje motivirani za pisanje nacionalnih ispita od djevojčica. </w:t>
      </w:r>
    </w:p>
    <w:p w14:paraId="74BB40AD" w14:textId="77777777" w:rsidR="000404D5" w:rsidRDefault="000404D5" w:rsidP="000404D5">
      <w:pPr>
        <w:spacing w:after="406"/>
        <w:ind w:left="5" w:right="626"/>
      </w:pPr>
      <w:r>
        <w:t>H</w:t>
      </w:r>
      <w:r>
        <w:rPr>
          <w:vertAlign w:val="superscript"/>
        </w:rPr>
        <w:t>4</w:t>
      </w:r>
      <w:r>
        <w:t xml:space="preserve">: Učenici s nižim prosjekom su se manje pripremali za nacionalne ispite. </w:t>
      </w:r>
    </w:p>
    <w:p w14:paraId="4EAD19B8" w14:textId="77777777" w:rsidR="000404D5" w:rsidRDefault="000404D5" w:rsidP="000404D5">
      <w:pPr>
        <w:pStyle w:val="Naslov5"/>
        <w:tabs>
          <w:tab w:val="center" w:pos="1683"/>
        </w:tabs>
        <w:spacing w:after="314"/>
        <w:ind w:left="-5" w:firstLine="0"/>
        <w:jc w:val="left"/>
      </w:pPr>
      <w:r>
        <w:t xml:space="preserve"> </w:t>
      </w:r>
      <w:r>
        <w:tab/>
        <w:t xml:space="preserve">2.2.c Ciljani uzorak </w:t>
      </w:r>
    </w:p>
    <w:p w14:paraId="61C095C3" w14:textId="77777777" w:rsidR="000404D5" w:rsidRDefault="000404D5" w:rsidP="000404D5">
      <w:pPr>
        <w:spacing w:after="173" w:line="379" w:lineRule="auto"/>
        <w:ind w:left="5" w:right="626"/>
      </w:pPr>
      <w:r>
        <w:t xml:space="preserve"> Sudionici istraživanja će biti učenici 8. razreda osnovne škole Trnsko. U istraživanju bi trebalo ukupno sudjelovati 80 ispitanika. Odabrat će se neprobabilističkom metodom odnosno metodom prigodnog uzorka. </w:t>
      </w:r>
    </w:p>
    <w:p w14:paraId="343E4596" w14:textId="77777777" w:rsidR="000404D5" w:rsidRDefault="000404D5" w:rsidP="000404D5">
      <w:pPr>
        <w:pStyle w:val="Naslov5"/>
        <w:spacing w:after="313"/>
        <w:ind w:left="740"/>
      </w:pPr>
      <w:r>
        <w:t xml:space="preserve">2.2.d Metode, postupci, plan i protokol istraživanja </w:t>
      </w:r>
    </w:p>
    <w:p w14:paraId="54006CF9" w14:textId="687BEB0E" w:rsidR="000404D5" w:rsidRDefault="000404D5" w:rsidP="000404D5">
      <w:pPr>
        <w:spacing w:line="369" w:lineRule="auto"/>
        <w:ind w:left="5" w:right="626"/>
      </w:pPr>
      <w:r>
        <w:t xml:space="preserve"> Instrument korišten u ovom deskriptivnom istraživanju anketni je upitnik. Sastoji se od dvije skupine pitanja, s naglaskom na ispitivanje stavova učenika 8. razreda o nacionalnim ispitima u osnovnim školama. Prvi dio anketnog upitnika ispituje opće podatke ispitanika (spol). Drugi dio anketnog upitnika sastoji se od 15 tvrdnji. Njima se ispituju stavovi učenika 8. razreda o nacionalnim ispitima u osnovnim školama. Procjenjuje se u formatu odgovora pomoću Likertove skale gdje odabiru razinu koja označava njihovo slaganje s tvrdnjom (</w:t>
      </w:r>
      <w:r>
        <w:rPr>
          <w:color w:val="202124"/>
        </w:rPr>
        <w:t xml:space="preserve">1 - uopće se ne odnosi na mene, 2 - uglavnom se ne odnosi na mene, 3 - niti se odnosi niti se ne odnosi na mene, 4 - uglavnom se odnosi </w:t>
      </w:r>
      <w:r>
        <w:rPr>
          <w:color w:val="202124"/>
        </w:rPr>
        <w:lastRenderedPageBreak/>
        <w:t>na mene i 5 - u potpunosti se odnosi na mene</w:t>
      </w:r>
      <w:r>
        <w:t xml:space="preserve">) i od pitanja višestrukog izbora s mogućnošću nadopune.  </w:t>
      </w:r>
    </w:p>
    <w:p w14:paraId="2F61725C" w14:textId="77777777" w:rsidR="000404D5" w:rsidRDefault="000404D5" w:rsidP="000404D5">
      <w:pPr>
        <w:spacing w:after="159" w:line="256" w:lineRule="auto"/>
        <w:ind w:firstLine="0"/>
        <w:jc w:val="left"/>
      </w:pPr>
      <w:r>
        <w:t xml:space="preserve"> </w:t>
      </w:r>
    </w:p>
    <w:p w14:paraId="486D0E76" w14:textId="49FA1951" w:rsidR="000404D5" w:rsidRDefault="000404D5" w:rsidP="000404D5">
      <w:pPr>
        <w:pStyle w:val="Naslov4"/>
        <w:tabs>
          <w:tab w:val="center" w:pos="2734"/>
        </w:tabs>
        <w:spacing w:after="161" w:line="264" w:lineRule="auto"/>
        <w:ind w:left="-5" w:firstLine="0"/>
      </w:pPr>
      <w:r>
        <w:rPr>
          <w:b w:val="0"/>
          <w:i/>
          <w:color w:val="202124"/>
        </w:rPr>
        <w:t xml:space="preserve"> </w:t>
      </w:r>
      <w:r>
        <w:rPr>
          <w:b w:val="0"/>
          <w:i/>
          <w:color w:val="202124"/>
        </w:rPr>
        <w:tab/>
      </w:r>
    </w:p>
    <w:p w14:paraId="4EA20BBB" w14:textId="1AAA1FAE" w:rsidR="000404D5" w:rsidRDefault="000404D5" w:rsidP="000404D5">
      <w:pPr>
        <w:spacing w:after="271" w:line="256" w:lineRule="auto"/>
        <w:ind w:firstLine="0"/>
        <w:jc w:val="left"/>
      </w:pPr>
    </w:p>
    <w:p w14:paraId="39A8D927" w14:textId="77777777" w:rsidR="000404D5" w:rsidRDefault="000404D5" w:rsidP="000404D5">
      <w:pPr>
        <w:pStyle w:val="Naslov2"/>
        <w:ind w:left="5"/>
      </w:pPr>
      <w:bookmarkStart w:id="2" w:name="_Toc75211"/>
      <w:r>
        <w:t xml:space="preserve">2.3. Rezultati i analiza  </w:t>
      </w:r>
      <w:bookmarkEnd w:id="2"/>
    </w:p>
    <w:p w14:paraId="1D9F8D4E" w14:textId="77777777" w:rsidR="000404D5" w:rsidRDefault="000404D5" w:rsidP="000404D5">
      <w:pPr>
        <w:spacing w:after="118" w:line="256" w:lineRule="auto"/>
        <w:ind w:firstLine="0"/>
        <w:jc w:val="left"/>
      </w:pPr>
      <w:r>
        <w:rPr>
          <w:color w:val="202124"/>
        </w:rPr>
        <w:t xml:space="preserve"> </w:t>
      </w:r>
    </w:p>
    <w:p w14:paraId="0CFC9E8A" w14:textId="77777777" w:rsidR="000404D5" w:rsidRDefault="000404D5" w:rsidP="000404D5">
      <w:pPr>
        <w:ind w:left="5" w:right="626"/>
      </w:pPr>
      <w:r>
        <w:t xml:space="preserve">Graf 1. </w:t>
      </w:r>
    </w:p>
    <w:p w14:paraId="525AC642" w14:textId="1D71B707" w:rsidR="000404D5" w:rsidRDefault="000404D5" w:rsidP="000404D5">
      <w:pPr>
        <w:spacing w:after="264" w:line="256" w:lineRule="auto"/>
        <w:ind w:left="0" w:right="2784" w:firstLine="0"/>
        <w:jc w:val="center"/>
      </w:pPr>
      <w:r>
        <w:rPr>
          <w:noProof/>
        </w:rPr>
        <w:drawing>
          <wp:inline distT="0" distB="0" distL="0" distR="0" wp14:anchorId="629EDA5E" wp14:editId="18480197">
            <wp:extent cx="3981450" cy="2047875"/>
            <wp:effectExtent l="0" t="0" r="0" b="952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1450" cy="2047875"/>
                    </a:xfrm>
                    <a:prstGeom prst="rect">
                      <a:avLst/>
                    </a:prstGeom>
                    <a:noFill/>
                    <a:ln>
                      <a:noFill/>
                    </a:ln>
                  </pic:spPr>
                </pic:pic>
              </a:graphicData>
            </a:graphic>
          </wp:inline>
        </w:drawing>
      </w:r>
      <w:r>
        <w:t xml:space="preserve"> </w:t>
      </w:r>
    </w:p>
    <w:p w14:paraId="7F74BFAB" w14:textId="77777777" w:rsidR="000404D5" w:rsidRDefault="000404D5" w:rsidP="000404D5">
      <w:pPr>
        <w:spacing w:after="158"/>
        <w:ind w:left="5" w:right="626"/>
      </w:pPr>
      <w:r>
        <w:t xml:space="preserve">U ispunjavanju anketnog upitnika sudjelovalo je 69 od 80 učenika 8. razreda OŠ Trnsko. </w:t>
      </w:r>
    </w:p>
    <w:p w14:paraId="3CEA0054" w14:textId="77777777" w:rsidR="000404D5" w:rsidRDefault="000404D5" w:rsidP="000404D5">
      <w:pPr>
        <w:ind w:left="5" w:right="626"/>
      </w:pPr>
      <w:r>
        <w:t xml:space="preserve">Učenika je bilo 50,7% (35), a učenica 49,3% (34). </w:t>
      </w:r>
    </w:p>
    <w:p w14:paraId="781B5E12" w14:textId="77777777" w:rsidR="000404D5" w:rsidRDefault="000404D5" w:rsidP="000404D5">
      <w:pPr>
        <w:spacing w:after="0" w:line="256" w:lineRule="auto"/>
        <w:ind w:firstLine="0"/>
        <w:jc w:val="left"/>
      </w:pPr>
      <w:r>
        <w:t xml:space="preserve"> </w:t>
      </w:r>
    </w:p>
    <w:p w14:paraId="4CF4C449" w14:textId="77777777" w:rsidR="000404D5" w:rsidRDefault="000404D5" w:rsidP="000404D5">
      <w:pPr>
        <w:ind w:left="5" w:right="626"/>
      </w:pPr>
      <w:r>
        <w:t xml:space="preserve">Graf 2. </w:t>
      </w:r>
    </w:p>
    <w:p w14:paraId="651B0626" w14:textId="1388B3E1" w:rsidR="000404D5" w:rsidRDefault="000404D5" w:rsidP="000404D5">
      <w:pPr>
        <w:spacing w:after="214" w:line="256" w:lineRule="auto"/>
        <w:ind w:left="0" w:right="2976" w:firstLine="0"/>
        <w:jc w:val="center"/>
      </w:pPr>
      <w:r>
        <w:rPr>
          <w:noProof/>
        </w:rPr>
        <w:drawing>
          <wp:inline distT="0" distB="0" distL="0" distR="0" wp14:anchorId="032C25BD" wp14:editId="4EFB235E">
            <wp:extent cx="3867150" cy="2076450"/>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7150" cy="2076450"/>
                    </a:xfrm>
                    <a:prstGeom prst="rect">
                      <a:avLst/>
                    </a:prstGeom>
                    <a:noFill/>
                    <a:ln>
                      <a:noFill/>
                    </a:ln>
                  </pic:spPr>
                </pic:pic>
              </a:graphicData>
            </a:graphic>
          </wp:inline>
        </w:drawing>
      </w:r>
      <w:r>
        <w:t xml:space="preserve"> </w:t>
      </w:r>
    </w:p>
    <w:p w14:paraId="58C7D3A5" w14:textId="77777777" w:rsidR="000404D5" w:rsidRDefault="000404D5" w:rsidP="000404D5">
      <w:pPr>
        <w:spacing w:after="111" w:line="400" w:lineRule="auto"/>
        <w:ind w:left="5" w:right="626"/>
      </w:pPr>
      <w:r>
        <w:t xml:space="preserve">Najviše učenika bilo je iz 8.c razreda, njih 33,3% (23). Iz 8.d razreda anketu je ispunilo 29% (20) učenika, iz 8.b 21,7% (15) učenika i iz 8.a 15,9% (11) učenika. </w:t>
      </w:r>
    </w:p>
    <w:p w14:paraId="050F33BE" w14:textId="77777777" w:rsidR="000404D5" w:rsidRDefault="000404D5" w:rsidP="000404D5">
      <w:pPr>
        <w:spacing w:after="271" w:line="256" w:lineRule="auto"/>
        <w:ind w:firstLine="0"/>
        <w:jc w:val="left"/>
      </w:pPr>
      <w:r>
        <w:lastRenderedPageBreak/>
        <w:t xml:space="preserve"> </w:t>
      </w:r>
    </w:p>
    <w:p w14:paraId="3340A87C" w14:textId="77777777" w:rsidR="000404D5" w:rsidRDefault="000404D5" w:rsidP="000404D5">
      <w:pPr>
        <w:ind w:left="5" w:right="626"/>
      </w:pPr>
      <w:r>
        <w:t xml:space="preserve">Graf 3.  </w:t>
      </w:r>
    </w:p>
    <w:p w14:paraId="528C7A2F" w14:textId="2F6E9FD8" w:rsidR="000404D5" w:rsidRDefault="000404D5" w:rsidP="000404D5">
      <w:pPr>
        <w:spacing w:after="213" w:line="256" w:lineRule="auto"/>
        <w:ind w:left="0" w:right="2476" w:firstLine="0"/>
        <w:jc w:val="center"/>
      </w:pPr>
      <w:r>
        <w:rPr>
          <w:noProof/>
        </w:rPr>
        <w:drawing>
          <wp:inline distT="0" distB="0" distL="0" distR="0" wp14:anchorId="4FB0721D" wp14:editId="465E6C54">
            <wp:extent cx="4181475" cy="2057400"/>
            <wp:effectExtent l="0" t="0" r="9525"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1475" cy="2057400"/>
                    </a:xfrm>
                    <a:prstGeom prst="rect">
                      <a:avLst/>
                    </a:prstGeom>
                    <a:noFill/>
                    <a:ln>
                      <a:noFill/>
                    </a:ln>
                  </pic:spPr>
                </pic:pic>
              </a:graphicData>
            </a:graphic>
          </wp:inline>
        </w:drawing>
      </w:r>
      <w:r>
        <w:t xml:space="preserve"> </w:t>
      </w:r>
    </w:p>
    <w:p w14:paraId="72382E72" w14:textId="77777777" w:rsidR="000404D5" w:rsidRDefault="000404D5" w:rsidP="000404D5">
      <w:pPr>
        <w:spacing w:after="137" w:line="372" w:lineRule="auto"/>
        <w:ind w:left="5" w:right="321"/>
        <w:jc w:val="left"/>
      </w:pPr>
      <w:r>
        <w:t xml:space="preserve">Najviše učenika, njih 52,2% (36), 7. razred je završilo s odličnim uspjehom. Vrlo dobar uspjeh imalo je 44,9% (31) učenika. S dobrim uspjehom završila je jedna učenica kao i jedna učenica s dovoljnim. One zajedno čine 2,8% ukupnih učenika. </w:t>
      </w:r>
    </w:p>
    <w:p w14:paraId="705AAF4A" w14:textId="77777777" w:rsidR="000404D5" w:rsidRDefault="000404D5" w:rsidP="000404D5">
      <w:pPr>
        <w:spacing w:after="276" w:line="256" w:lineRule="auto"/>
        <w:ind w:firstLine="0"/>
        <w:jc w:val="left"/>
      </w:pPr>
      <w:r>
        <w:t xml:space="preserve"> </w:t>
      </w:r>
    </w:p>
    <w:p w14:paraId="6203AF07" w14:textId="77777777" w:rsidR="000404D5" w:rsidRDefault="000404D5" w:rsidP="000404D5">
      <w:pPr>
        <w:ind w:left="5" w:right="626"/>
      </w:pPr>
      <w:r>
        <w:t xml:space="preserve">Graf 4. </w:t>
      </w:r>
    </w:p>
    <w:p w14:paraId="425E9734" w14:textId="77777777" w:rsidR="000404D5" w:rsidRDefault="000404D5" w:rsidP="000404D5">
      <w:pPr>
        <w:spacing w:after="107"/>
        <w:ind w:left="5" w:right="626"/>
      </w:pPr>
      <w:r>
        <w:t>Nacionalni ispiti su me stresirali.</w:t>
      </w:r>
    </w:p>
    <w:p w14:paraId="41DB82CD" w14:textId="163BBAAC" w:rsidR="000404D5" w:rsidRDefault="000404D5" w:rsidP="000404D5">
      <w:pPr>
        <w:spacing w:after="213" w:line="256" w:lineRule="auto"/>
        <w:ind w:left="0" w:right="1907" w:firstLine="0"/>
        <w:jc w:val="right"/>
      </w:pPr>
      <w:r>
        <w:rPr>
          <w:noProof/>
        </w:rPr>
        <w:drawing>
          <wp:inline distT="0" distB="0" distL="0" distR="0" wp14:anchorId="3F16B40E" wp14:editId="04E6684B">
            <wp:extent cx="4552950" cy="169545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1695450"/>
                    </a:xfrm>
                    <a:prstGeom prst="rect">
                      <a:avLst/>
                    </a:prstGeom>
                    <a:noFill/>
                    <a:ln>
                      <a:noFill/>
                    </a:ln>
                  </pic:spPr>
                </pic:pic>
              </a:graphicData>
            </a:graphic>
          </wp:inline>
        </w:drawing>
      </w:r>
      <w:r>
        <w:t xml:space="preserve"> </w:t>
      </w:r>
    </w:p>
    <w:p w14:paraId="1D35D54E" w14:textId="77777777" w:rsidR="000404D5" w:rsidRDefault="000404D5" w:rsidP="000404D5">
      <w:pPr>
        <w:spacing w:after="0" w:line="372" w:lineRule="auto"/>
        <w:ind w:left="5" w:right="626"/>
      </w:pPr>
      <w:r>
        <w:t xml:space="preserve">Većina učenika izrazila je neslaganje s tvrdnjom da ih nacionalni ispiti stresiraju. Učenici na koje se tvrdnja ne odnosi ima 44,9% (39), učenici na koje se tvrdnja uglavnom ne odnosi ima 23,2% (16), učenici na koje se tvrdnja niti odnosi ili niti ne odnosi ima 15,9% </w:t>
      </w:r>
    </w:p>
    <w:p w14:paraId="3544DB37" w14:textId="77777777" w:rsidR="000404D5" w:rsidRDefault="000404D5" w:rsidP="000404D5">
      <w:pPr>
        <w:spacing w:after="154" w:line="360" w:lineRule="auto"/>
        <w:ind w:left="5" w:right="626"/>
      </w:pPr>
      <w:r>
        <w:t xml:space="preserve">(11), učenici na koje se tvrdnja uglavnom odnosi ima 10,1% (7) te učenici na koje se tvrdnja odnosi ima 5,8% (4). </w:t>
      </w:r>
    </w:p>
    <w:p w14:paraId="2D9AAA91" w14:textId="77777777" w:rsidR="000404D5" w:rsidRDefault="000404D5" w:rsidP="000404D5">
      <w:pPr>
        <w:spacing w:after="276" w:line="256" w:lineRule="auto"/>
        <w:ind w:firstLine="0"/>
        <w:jc w:val="left"/>
      </w:pPr>
      <w:r>
        <w:t xml:space="preserve"> </w:t>
      </w:r>
    </w:p>
    <w:p w14:paraId="218E517F" w14:textId="77777777" w:rsidR="000404D5" w:rsidRDefault="000404D5" w:rsidP="000404D5">
      <w:pPr>
        <w:ind w:left="5" w:right="626"/>
      </w:pPr>
      <w:r>
        <w:t xml:space="preserve">Graf 5.   </w:t>
      </w:r>
    </w:p>
    <w:p w14:paraId="6BD9404A" w14:textId="77777777" w:rsidR="000404D5" w:rsidRDefault="000404D5" w:rsidP="000404D5">
      <w:pPr>
        <w:spacing w:after="101"/>
        <w:ind w:left="5" w:right="626"/>
      </w:pPr>
      <w:r>
        <w:lastRenderedPageBreak/>
        <w:t>Često sam razmišljao/la o nacionalnim ispitima.</w:t>
      </w:r>
    </w:p>
    <w:p w14:paraId="088437D8" w14:textId="335BFD67" w:rsidR="000404D5" w:rsidRDefault="000404D5" w:rsidP="000404D5">
      <w:pPr>
        <w:spacing w:after="213" w:line="256" w:lineRule="auto"/>
        <w:ind w:left="0" w:right="1796" w:firstLine="0"/>
        <w:jc w:val="right"/>
      </w:pPr>
      <w:r>
        <w:rPr>
          <w:noProof/>
        </w:rPr>
        <w:drawing>
          <wp:inline distT="0" distB="0" distL="0" distR="0" wp14:anchorId="65064EAE" wp14:editId="5774B54C">
            <wp:extent cx="4619625" cy="1457325"/>
            <wp:effectExtent l="0" t="0" r="9525" b="952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1457325"/>
                    </a:xfrm>
                    <a:prstGeom prst="rect">
                      <a:avLst/>
                    </a:prstGeom>
                    <a:noFill/>
                    <a:ln>
                      <a:noFill/>
                    </a:ln>
                  </pic:spPr>
                </pic:pic>
              </a:graphicData>
            </a:graphic>
          </wp:inline>
        </w:drawing>
      </w:r>
      <w:r>
        <w:t xml:space="preserve"> </w:t>
      </w:r>
    </w:p>
    <w:p w14:paraId="535F0EBE" w14:textId="77777777" w:rsidR="000404D5" w:rsidRDefault="000404D5" w:rsidP="000404D5">
      <w:pPr>
        <w:spacing w:after="106"/>
        <w:ind w:left="5" w:right="626"/>
      </w:pPr>
      <w:r>
        <w:t xml:space="preserve">Najviše učenika smatra kako nisu često razmišljali o nacionalnim ispitima. Na njih 39,1% </w:t>
      </w:r>
    </w:p>
    <w:p w14:paraId="00C56E7C" w14:textId="77777777" w:rsidR="000404D5" w:rsidRDefault="000404D5" w:rsidP="000404D5">
      <w:pPr>
        <w:spacing w:after="114" w:line="398" w:lineRule="auto"/>
        <w:ind w:left="5" w:right="626"/>
      </w:pPr>
      <w:r>
        <w:t xml:space="preserve">(27) se tvrdnja uopće ne odnosi, na 29% (20) se tvrdnja uglavnom ne odnosi, a na 17,4% (12) se tvrdnja niti odnosi niti ne odnosi. Učenici koji se uglavnom slažu s tvrdnjom iznose 8,7% (6) dok učenika koji se u potpunosti slažu s tvrdnjom ima 5,8% (4). </w:t>
      </w:r>
    </w:p>
    <w:p w14:paraId="312C4E42" w14:textId="77777777" w:rsidR="000404D5" w:rsidRDefault="000404D5" w:rsidP="000404D5">
      <w:pPr>
        <w:spacing w:after="276" w:line="256" w:lineRule="auto"/>
        <w:ind w:firstLine="0"/>
        <w:jc w:val="left"/>
      </w:pPr>
      <w:r>
        <w:t xml:space="preserve"> </w:t>
      </w:r>
    </w:p>
    <w:p w14:paraId="0BC31133" w14:textId="77777777" w:rsidR="000404D5" w:rsidRDefault="000404D5" w:rsidP="000404D5">
      <w:pPr>
        <w:ind w:left="5" w:right="626"/>
      </w:pPr>
      <w:r>
        <w:t xml:space="preserve">Graf 6. </w:t>
      </w:r>
    </w:p>
    <w:p w14:paraId="55777AA0" w14:textId="77777777" w:rsidR="000404D5" w:rsidRDefault="000404D5" w:rsidP="000404D5">
      <w:pPr>
        <w:spacing w:after="107"/>
        <w:ind w:left="5" w:right="626"/>
      </w:pPr>
      <w:r>
        <w:t>Dovoljno sam se pripremio/la za nacionalne ispite.</w:t>
      </w:r>
    </w:p>
    <w:p w14:paraId="63A82AF2" w14:textId="144BA7E7" w:rsidR="000404D5" w:rsidRDefault="000404D5" w:rsidP="000404D5">
      <w:pPr>
        <w:spacing w:after="252" w:line="256" w:lineRule="auto"/>
        <w:ind w:left="0" w:right="1916" w:firstLine="0"/>
        <w:jc w:val="right"/>
      </w:pPr>
      <w:r>
        <w:rPr>
          <w:noProof/>
        </w:rPr>
        <w:drawing>
          <wp:inline distT="0" distB="0" distL="0" distR="0" wp14:anchorId="3E0561FF" wp14:editId="12C114E7">
            <wp:extent cx="4543425" cy="1457325"/>
            <wp:effectExtent l="0" t="0" r="9525"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3425" cy="1457325"/>
                    </a:xfrm>
                    <a:prstGeom prst="rect">
                      <a:avLst/>
                    </a:prstGeom>
                    <a:noFill/>
                    <a:ln>
                      <a:noFill/>
                    </a:ln>
                  </pic:spPr>
                </pic:pic>
              </a:graphicData>
            </a:graphic>
          </wp:inline>
        </w:drawing>
      </w:r>
      <w:r>
        <w:t xml:space="preserve"> </w:t>
      </w:r>
    </w:p>
    <w:p w14:paraId="45846DC4" w14:textId="77777777" w:rsidR="000404D5" w:rsidRDefault="000404D5" w:rsidP="000404D5">
      <w:pPr>
        <w:spacing w:after="38" w:line="357" w:lineRule="auto"/>
        <w:ind w:left="5" w:right="626"/>
      </w:pPr>
      <w:r>
        <w:t xml:space="preserve">Preko ¾ učenika smatra da se nisu dovoljno pripremili za nacionalne ispite. Njih 62,3% (43) smatra da se tvrdnja uopće ne odnosi na njih te 14,5% (10) smatra da se tvrdnja uglavnom ne odnosi na njih. Učenici na koje se tvrdnja niti odnosi niti ne odnosi iznose </w:t>
      </w:r>
    </w:p>
    <w:p w14:paraId="0473C89B" w14:textId="77777777" w:rsidR="000404D5" w:rsidRDefault="000404D5" w:rsidP="000404D5">
      <w:pPr>
        <w:spacing w:after="158" w:line="360" w:lineRule="auto"/>
        <w:ind w:left="5" w:right="626"/>
      </w:pPr>
      <w:r>
        <w:t xml:space="preserve">18,8% (13). Učenici koji misle da su se dovoljno pripremali ima 3, točnije oni na koje se tvrdnja uglavnom odnosi ima 2,9% (2) i oni na koje se u potpunosti odnosi 1,4% (1). </w:t>
      </w:r>
    </w:p>
    <w:p w14:paraId="68E391F6" w14:textId="77777777" w:rsidR="000404D5" w:rsidRDefault="000404D5" w:rsidP="000404D5">
      <w:pPr>
        <w:spacing w:after="271" w:line="256" w:lineRule="auto"/>
        <w:ind w:firstLine="0"/>
        <w:jc w:val="left"/>
      </w:pPr>
      <w:r>
        <w:t xml:space="preserve"> </w:t>
      </w:r>
    </w:p>
    <w:p w14:paraId="7D637849" w14:textId="77777777" w:rsidR="000404D5" w:rsidRDefault="000404D5" w:rsidP="000404D5">
      <w:pPr>
        <w:ind w:left="5" w:right="626"/>
      </w:pPr>
      <w:r>
        <w:t xml:space="preserve">Graf 7. </w:t>
      </w:r>
    </w:p>
    <w:p w14:paraId="6C0A7444" w14:textId="77777777" w:rsidR="000404D5" w:rsidRDefault="000404D5" w:rsidP="000404D5">
      <w:pPr>
        <w:spacing w:after="103"/>
        <w:ind w:left="5" w:right="626"/>
      </w:pPr>
      <w:r>
        <w:t>Bio/la sam motiviran/a za nacionalne ispite.</w:t>
      </w:r>
    </w:p>
    <w:p w14:paraId="681B3655" w14:textId="2EBC1713" w:rsidR="000404D5" w:rsidRDefault="000404D5" w:rsidP="000404D5">
      <w:pPr>
        <w:spacing w:after="219" w:line="256" w:lineRule="auto"/>
        <w:ind w:left="0" w:right="1883" w:firstLine="0"/>
        <w:jc w:val="right"/>
      </w:pPr>
      <w:r>
        <w:rPr>
          <w:noProof/>
        </w:rPr>
        <w:lastRenderedPageBreak/>
        <w:drawing>
          <wp:inline distT="0" distB="0" distL="0" distR="0" wp14:anchorId="6F8D45FB" wp14:editId="23C3EF32">
            <wp:extent cx="4572000" cy="139065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390650"/>
                    </a:xfrm>
                    <a:prstGeom prst="rect">
                      <a:avLst/>
                    </a:prstGeom>
                    <a:noFill/>
                    <a:ln>
                      <a:noFill/>
                    </a:ln>
                  </pic:spPr>
                </pic:pic>
              </a:graphicData>
            </a:graphic>
          </wp:inline>
        </w:drawing>
      </w:r>
      <w:r>
        <w:t xml:space="preserve"> </w:t>
      </w:r>
    </w:p>
    <w:p w14:paraId="77004ECA" w14:textId="77777777" w:rsidR="000404D5" w:rsidRDefault="000404D5" w:rsidP="000404D5">
      <w:pPr>
        <w:spacing w:after="5" w:line="355" w:lineRule="auto"/>
        <w:ind w:left="5" w:right="626"/>
      </w:pPr>
      <w:r>
        <w:t xml:space="preserve">Najviše učenika smatra da nisu bili motivirani za nacionalne ispite. Onih koji se u potpunosti ne slažu s tvrdnjom ima 47,8% (33), a onih koji se uglavnom ne slažu ima 20,3% (14). Učenika s neutralnim stavom ima 10,1% (7), dok učenika koji se uglavnom slažu ima 14,5% (10). Najmanje je učenika koji se u potpunosti slažu, njih samo 7,2% </w:t>
      </w:r>
    </w:p>
    <w:p w14:paraId="61DB9B82" w14:textId="77777777" w:rsidR="000404D5" w:rsidRDefault="000404D5" w:rsidP="000404D5">
      <w:pPr>
        <w:ind w:left="5" w:right="626"/>
      </w:pPr>
      <w:r>
        <w:t xml:space="preserve">(5). </w:t>
      </w:r>
    </w:p>
    <w:p w14:paraId="40E9BB72" w14:textId="77777777" w:rsidR="000404D5" w:rsidRDefault="000404D5" w:rsidP="000404D5">
      <w:pPr>
        <w:spacing w:after="276" w:line="256" w:lineRule="auto"/>
        <w:ind w:firstLine="0"/>
        <w:jc w:val="left"/>
      </w:pPr>
      <w:r>
        <w:t xml:space="preserve"> </w:t>
      </w:r>
    </w:p>
    <w:p w14:paraId="61C8C97F" w14:textId="77777777" w:rsidR="000404D5" w:rsidRDefault="000404D5" w:rsidP="000404D5">
      <w:pPr>
        <w:spacing w:after="271" w:line="256" w:lineRule="auto"/>
        <w:ind w:firstLine="0"/>
        <w:jc w:val="left"/>
      </w:pPr>
      <w:r>
        <w:t xml:space="preserve"> </w:t>
      </w:r>
    </w:p>
    <w:p w14:paraId="6EE6F91B" w14:textId="77777777" w:rsidR="000404D5" w:rsidRDefault="000404D5" w:rsidP="000404D5">
      <w:pPr>
        <w:spacing w:after="0" w:line="256" w:lineRule="auto"/>
        <w:ind w:firstLine="0"/>
        <w:jc w:val="left"/>
      </w:pPr>
      <w:r>
        <w:t xml:space="preserve"> </w:t>
      </w:r>
    </w:p>
    <w:p w14:paraId="2DEF7732" w14:textId="77777777" w:rsidR="000404D5" w:rsidRDefault="000404D5" w:rsidP="000404D5">
      <w:pPr>
        <w:spacing w:after="310"/>
        <w:ind w:left="5" w:right="626"/>
      </w:pPr>
      <w:r>
        <w:t xml:space="preserve">Graf 8. </w:t>
      </w:r>
    </w:p>
    <w:p w14:paraId="56BC92B4" w14:textId="77777777" w:rsidR="000404D5" w:rsidRDefault="000404D5" w:rsidP="000404D5">
      <w:pPr>
        <w:spacing w:after="0" w:line="355" w:lineRule="auto"/>
        <w:ind w:left="5" w:right="626"/>
      </w:pPr>
      <w:r>
        <w:t>Smatram da su nacionalni ispiti korisni za moj budući obrazovni put (upis u srednju školu, samopouzdanje itd.).</w:t>
      </w:r>
    </w:p>
    <w:p w14:paraId="1B54DF8E" w14:textId="1B8B3E6C" w:rsidR="000404D5" w:rsidRDefault="000404D5" w:rsidP="000404D5">
      <w:pPr>
        <w:spacing w:after="214" w:line="256" w:lineRule="auto"/>
        <w:ind w:left="0" w:right="1911" w:firstLine="0"/>
        <w:jc w:val="right"/>
      </w:pPr>
      <w:r>
        <w:rPr>
          <w:noProof/>
        </w:rPr>
        <w:drawing>
          <wp:inline distT="0" distB="0" distL="0" distR="0" wp14:anchorId="19C29FED" wp14:editId="59F15D0A">
            <wp:extent cx="4543425" cy="1438275"/>
            <wp:effectExtent l="0" t="0" r="9525" b="952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3425" cy="1438275"/>
                    </a:xfrm>
                    <a:prstGeom prst="rect">
                      <a:avLst/>
                    </a:prstGeom>
                    <a:noFill/>
                    <a:ln>
                      <a:noFill/>
                    </a:ln>
                  </pic:spPr>
                </pic:pic>
              </a:graphicData>
            </a:graphic>
          </wp:inline>
        </w:drawing>
      </w:r>
      <w:r>
        <w:t xml:space="preserve"> </w:t>
      </w:r>
    </w:p>
    <w:p w14:paraId="22110E19" w14:textId="77777777" w:rsidR="000404D5" w:rsidRDefault="000404D5" w:rsidP="000404D5">
      <w:pPr>
        <w:spacing w:after="149" w:line="367" w:lineRule="auto"/>
        <w:ind w:left="5" w:right="626"/>
      </w:pPr>
      <w:r>
        <w:t xml:space="preserve">Najveći broj ispitanika smatra da nacionalni ispiti nisu korisni za njihovu obrazovnu budućnost. Najviše učenika, njih 49,3% (34), odgovorilo je da se tvrdnja uopće ne odnosi na na njih. Učenici na koje se tvrdnja uglavnom ne odnosi ima 18,8% (13), a onih koji su neutralni ima 20,3% (14). Najmanje je učenika koji se tvrdnjom uglavnom slažu 5,8% (4) i onih koji se u potpunosti slažu 5,8% (4). </w:t>
      </w:r>
    </w:p>
    <w:p w14:paraId="0356A1D0" w14:textId="77777777" w:rsidR="000404D5" w:rsidRDefault="000404D5" w:rsidP="000404D5">
      <w:pPr>
        <w:spacing w:after="271" w:line="256" w:lineRule="auto"/>
        <w:ind w:firstLine="0"/>
        <w:jc w:val="left"/>
      </w:pPr>
      <w:r>
        <w:t xml:space="preserve"> </w:t>
      </w:r>
    </w:p>
    <w:p w14:paraId="2D8A5C0A" w14:textId="77777777" w:rsidR="000404D5" w:rsidRDefault="000404D5" w:rsidP="000404D5">
      <w:pPr>
        <w:ind w:left="5" w:right="626"/>
      </w:pPr>
      <w:r>
        <w:t xml:space="preserve">Graf 9. </w:t>
      </w:r>
    </w:p>
    <w:p w14:paraId="2FF9BD4E" w14:textId="74650144" w:rsidR="000404D5" w:rsidRDefault="000404D5" w:rsidP="000404D5">
      <w:pPr>
        <w:spacing w:after="214" w:line="256" w:lineRule="auto"/>
        <w:ind w:left="0" w:right="2433" w:firstLine="0"/>
        <w:jc w:val="center"/>
      </w:pPr>
      <w:r>
        <w:rPr>
          <w:noProof/>
        </w:rPr>
        <w:lastRenderedPageBreak/>
        <w:drawing>
          <wp:inline distT="0" distB="0" distL="0" distR="0" wp14:anchorId="5A7E16BF" wp14:editId="3E70471D">
            <wp:extent cx="4210050" cy="205740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0050" cy="2057400"/>
                    </a:xfrm>
                    <a:prstGeom prst="rect">
                      <a:avLst/>
                    </a:prstGeom>
                    <a:noFill/>
                    <a:ln>
                      <a:noFill/>
                    </a:ln>
                  </pic:spPr>
                </pic:pic>
              </a:graphicData>
            </a:graphic>
          </wp:inline>
        </w:drawing>
      </w:r>
      <w:r>
        <w:t xml:space="preserve"> </w:t>
      </w:r>
    </w:p>
    <w:p w14:paraId="1AE032BA" w14:textId="77777777" w:rsidR="000404D5" w:rsidRDefault="000404D5" w:rsidP="000404D5">
      <w:pPr>
        <w:spacing w:after="161" w:line="357" w:lineRule="auto"/>
        <w:ind w:left="5" w:right="626"/>
      </w:pPr>
      <w:r>
        <w:t xml:space="preserve">Iz pitanja 6. saznajemo da njih 56,5% (39) misli da nacionalni ispiti nisu dobar pokazatelj njihovog znanja, njih 30,4% (21) se izjasnilo neutralno te je njih 13% (9) odgovorilo da su dobar pokazatelj njihovog znanja. </w:t>
      </w:r>
    </w:p>
    <w:p w14:paraId="2606D7CC" w14:textId="77777777" w:rsidR="000404D5" w:rsidRDefault="000404D5" w:rsidP="000404D5">
      <w:pPr>
        <w:spacing w:after="271" w:line="256" w:lineRule="auto"/>
        <w:ind w:firstLine="0"/>
        <w:jc w:val="left"/>
      </w:pPr>
      <w:r>
        <w:t xml:space="preserve"> </w:t>
      </w:r>
    </w:p>
    <w:p w14:paraId="6F9178DC" w14:textId="77777777" w:rsidR="000404D5" w:rsidRDefault="000404D5" w:rsidP="000404D5">
      <w:pPr>
        <w:ind w:left="5" w:right="626"/>
      </w:pPr>
      <w:r>
        <w:t xml:space="preserve">Graf 10. </w:t>
      </w:r>
    </w:p>
    <w:p w14:paraId="3AD68243" w14:textId="77777777" w:rsidR="000404D5" w:rsidRDefault="000404D5" w:rsidP="000404D5">
      <w:pPr>
        <w:ind w:left="5" w:right="626"/>
      </w:pPr>
      <w:r>
        <w:t xml:space="preserve">Koji je bio vaš glavni izvor stresa u vezi nacionalnih ispita? </w:t>
      </w:r>
    </w:p>
    <w:p w14:paraId="5250255F" w14:textId="632A1F5F" w:rsidR="000404D5" w:rsidRDefault="000404D5" w:rsidP="000404D5">
      <w:pPr>
        <w:spacing w:after="213" w:line="256" w:lineRule="auto"/>
        <w:ind w:left="0" w:right="831" w:firstLine="0"/>
        <w:jc w:val="right"/>
      </w:pPr>
      <w:r>
        <w:rPr>
          <w:noProof/>
        </w:rPr>
        <w:drawing>
          <wp:inline distT="0" distB="0" distL="0" distR="0" wp14:anchorId="323B7A73" wp14:editId="43CE79F9">
            <wp:extent cx="5229225" cy="1714500"/>
            <wp:effectExtent l="0" t="0" r="952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9225" cy="1714500"/>
                    </a:xfrm>
                    <a:prstGeom prst="rect">
                      <a:avLst/>
                    </a:prstGeom>
                    <a:noFill/>
                    <a:ln>
                      <a:noFill/>
                    </a:ln>
                  </pic:spPr>
                </pic:pic>
              </a:graphicData>
            </a:graphic>
          </wp:inline>
        </w:drawing>
      </w:r>
      <w:r>
        <w:t xml:space="preserve"> </w:t>
      </w:r>
    </w:p>
    <w:p w14:paraId="67B68FF7" w14:textId="77777777" w:rsidR="000404D5" w:rsidRDefault="000404D5" w:rsidP="000404D5">
      <w:pPr>
        <w:spacing w:after="139" w:line="372" w:lineRule="auto"/>
        <w:ind w:left="5" w:right="626"/>
      </w:pPr>
      <w:r>
        <w:t xml:space="preserve">Kao glavni izvor stresa 33,3% (23) učenika odabralo je veliku količinu gradiva. Pitanje je imalo opciju samostalnog navođenja odgovora, gdje je 23,1% (16) napisalo kako ih ništa nije stresiralo ili nisu imali nikakav izvor stresa. Nekoliko učenika, 14,5% (10), je odabralo pritisak roditelja/učitelja kao glavni izvor stresa, a 13% (9) je navelo da ih je stresirala pomisao na loše rezultate. Jedna osoba označila je nedostatak vremena za pripremu što je 1,4%. Od preostalih samostalno napisanih odgovora bilo je navedeno: </w:t>
      </w:r>
      <w:r>
        <w:rPr>
          <w:i/>
        </w:rPr>
        <w:t xml:space="preserve">sve, puno ispita nakon, plač </w:t>
      </w:r>
      <w:r>
        <w:t xml:space="preserve">i slično, što je iznosilo 7,2% (5). </w:t>
      </w:r>
    </w:p>
    <w:p w14:paraId="61BDEA7E" w14:textId="77777777" w:rsidR="000404D5" w:rsidRDefault="000404D5" w:rsidP="000404D5">
      <w:pPr>
        <w:spacing w:after="276" w:line="256" w:lineRule="auto"/>
        <w:ind w:firstLine="0"/>
        <w:jc w:val="left"/>
      </w:pPr>
      <w:r>
        <w:t xml:space="preserve"> </w:t>
      </w:r>
    </w:p>
    <w:p w14:paraId="4DD9D5F7" w14:textId="77777777" w:rsidR="000404D5" w:rsidRDefault="000404D5" w:rsidP="000404D5">
      <w:pPr>
        <w:spacing w:after="312"/>
        <w:ind w:left="5" w:right="626"/>
      </w:pPr>
      <w:r>
        <w:t xml:space="preserve">Graf 11. </w:t>
      </w:r>
    </w:p>
    <w:p w14:paraId="38F237AD" w14:textId="77777777" w:rsidR="000404D5" w:rsidRDefault="000404D5" w:rsidP="000404D5">
      <w:pPr>
        <w:ind w:left="5" w:right="626"/>
      </w:pPr>
      <w:r>
        <w:lastRenderedPageBreak/>
        <w:t xml:space="preserve">Koja vrsta podrške vam je najviše pomogla u pripremi za nacionalne ispite? </w:t>
      </w:r>
    </w:p>
    <w:p w14:paraId="3F4EC49C" w14:textId="0F43A2E5" w:rsidR="000404D5" w:rsidRDefault="000404D5" w:rsidP="000404D5">
      <w:pPr>
        <w:spacing w:after="213" w:line="256" w:lineRule="auto"/>
        <w:ind w:left="0" w:right="1061" w:firstLine="0"/>
        <w:jc w:val="right"/>
      </w:pPr>
      <w:r>
        <w:rPr>
          <w:noProof/>
        </w:rPr>
        <w:drawing>
          <wp:inline distT="0" distB="0" distL="0" distR="0" wp14:anchorId="2ED5582F" wp14:editId="4097812E">
            <wp:extent cx="5086350" cy="169545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350" cy="1695450"/>
                    </a:xfrm>
                    <a:prstGeom prst="rect">
                      <a:avLst/>
                    </a:prstGeom>
                    <a:noFill/>
                    <a:ln>
                      <a:noFill/>
                    </a:ln>
                  </pic:spPr>
                </pic:pic>
              </a:graphicData>
            </a:graphic>
          </wp:inline>
        </w:drawing>
      </w:r>
      <w:r>
        <w:t xml:space="preserve"> </w:t>
      </w:r>
    </w:p>
    <w:p w14:paraId="4BD96991" w14:textId="77777777" w:rsidR="000404D5" w:rsidRDefault="000404D5" w:rsidP="000404D5">
      <w:pPr>
        <w:spacing w:after="131" w:line="379" w:lineRule="auto"/>
        <w:ind w:left="5" w:right="626"/>
      </w:pPr>
      <w:r>
        <w:t xml:space="preserve">Najviše učenika, 68,1% (47), navelo je da im ništa od navedenog nije bilo podrška. Njih 18,8% (13), navelo je samostalno pripremu, 7,2% (5) navelo je roditelje a 5,8% (4) navelo je učitelje u školi. </w:t>
      </w:r>
    </w:p>
    <w:p w14:paraId="6EB3B1CB" w14:textId="77777777" w:rsidR="000404D5" w:rsidRDefault="000404D5" w:rsidP="000404D5">
      <w:pPr>
        <w:ind w:left="5" w:right="626"/>
      </w:pPr>
      <w:r>
        <w:t xml:space="preserve">Graf 12. </w:t>
      </w:r>
    </w:p>
    <w:p w14:paraId="7EB8BBF1" w14:textId="77777777" w:rsidR="000404D5" w:rsidRDefault="000404D5" w:rsidP="000404D5">
      <w:pPr>
        <w:ind w:left="5" w:right="626"/>
      </w:pPr>
      <w:r>
        <w:t xml:space="preserve">Koje resurse ste željeli imati tijekom pripreme za nacionalne ispite? </w:t>
      </w:r>
    </w:p>
    <w:p w14:paraId="100F0EDB" w14:textId="5BF25C75" w:rsidR="000404D5" w:rsidRDefault="000404D5" w:rsidP="000404D5">
      <w:pPr>
        <w:spacing w:after="213" w:line="256" w:lineRule="auto"/>
        <w:ind w:left="0" w:right="1196" w:firstLine="0"/>
        <w:jc w:val="right"/>
      </w:pPr>
      <w:r>
        <w:rPr>
          <w:noProof/>
        </w:rPr>
        <w:drawing>
          <wp:inline distT="0" distB="0" distL="0" distR="0" wp14:anchorId="49A4C4B6" wp14:editId="376FED60">
            <wp:extent cx="5000625" cy="1781175"/>
            <wp:effectExtent l="0" t="0" r="9525"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0625" cy="1781175"/>
                    </a:xfrm>
                    <a:prstGeom prst="rect">
                      <a:avLst/>
                    </a:prstGeom>
                    <a:noFill/>
                    <a:ln>
                      <a:noFill/>
                    </a:ln>
                  </pic:spPr>
                </pic:pic>
              </a:graphicData>
            </a:graphic>
          </wp:inline>
        </w:drawing>
      </w:r>
      <w:r>
        <w:t xml:space="preserve"> </w:t>
      </w:r>
    </w:p>
    <w:p w14:paraId="2CB9963E" w14:textId="77777777" w:rsidR="000404D5" w:rsidRDefault="000404D5" w:rsidP="000404D5">
      <w:pPr>
        <w:spacing w:after="124" w:line="384" w:lineRule="auto"/>
        <w:ind w:left="5" w:right="626"/>
      </w:pPr>
      <w:r>
        <w:t xml:space="preserve">Najviše učenika, 20,3% (14), željelo je imati više online resursa i materijala tijekom pripreme. U slobodnom odgovoru ponavljalo se </w:t>
      </w:r>
      <w:r>
        <w:rPr>
          <w:i/>
        </w:rPr>
        <w:t>ništa</w:t>
      </w:r>
      <w:r>
        <w:t xml:space="preserve"> ili </w:t>
      </w:r>
      <w:r>
        <w:rPr>
          <w:i/>
        </w:rPr>
        <w:t>nisam se pripremao/la</w:t>
      </w:r>
      <w:r>
        <w:t xml:space="preserve"> kod njih 17,4% (12). Učenici koji su željeli više vježbi i zadataka bilo je 13% (9) (jedan odgovor je pridodan iz odgovora </w:t>
      </w:r>
      <w:r>
        <w:rPr>
          <w:i/>
        </w:rPr>
        <w:t>Ostalo</w:t>
      </w:r>
      <w:r>
        <w:t xml:space="preserve">). Za dodatne sate s učiteljima odlučilo se 10,2% (7) učenika (jedan odgovor je pridodan iz odgovora </w:t>
      </w:r>
      <w:r>
        <w:rPr>
          <w:i/>
        </w:rPr>
        <w:t>Ostalo</w:t>
      </w:r>
      <w:r>
        <w:t xml:space="preserve">). Njih 8,7% (6) željelo je veću podršku roditelja. Pod </w:t>
      </w:r>
      <w:r>
        <w:rPr>
          <w:i/>
        </w:rPr>
        <w:t xml:space="preserve">Ostalo, </w:t>
      </w:r>
      <w:r>
        <w:t xml:space="preserve">14,5% (10), </w:t>
      </w:r>
      <w:r>
        <w:rPr>
          <w:i/>
        </w:rPr>
        <w:t xml:space="preserve"> </w:t>
      </w:r>
      <w:r>
        <w:t xml:space="preserve">najčešći odgovori su bili </w:t>
      </w:r>
      <w:r>
        <w:rPr>
          <w:i/>
        </w:rPr>
        <w:t xml:space="preserve">kemijska, ne znam </w:t>
      </w:r>
      <w:r>
        <w:t>i</w:t>
      </w:r>
      <w:r>
        <w:rPr>
          <w:i/>
        </w:rPr>
        <w:t xml:space="preserve"> slično</w:t>
      </w:r>
      <w:r>
        <w:t xml:space="preserve">. </w:t>
      </w:r>
    </w:p>
    <w:p w14:paraId="66C58237" w14:textId="77777777" w:rsidR="000404D5" w:rsidRDefault="000404D5" w:rsidP="000404D5">
      <w:pPr>
        <w:spacing w:after="276" w:line="256" w:lineRule="auto"/>
        <w:ind w:firstLine="0"/>
        <w:jc w:val="left"/>
      </w:pPr>
      <w:r>
        <w:t xml:space="preserve"> </w:t>
      </w:r>
    </w:p>
    <w:p w14:paraId="422172F0" w14:textId="77777777" w:rsidR="000404D5" w:rsidRDefault="000404D5" w:rsidP="000404D5">
      <w:pPr>
        <w:ind w:left="5" w:right="626"/>
      </w:pPr>
      <w:r>
        <w:t xml:space="preserve">Graf 13. </w:t>
      </w:r>
    </w:p>
    <w:p w14:paraId="18433DCD" w14:textId="77777777" w:rsidR="000404D5" w:rsidRDefault="000404D5" w:rsidP="000404D5">
      <w:pPr>
        <w:ind w:left="5" w:right="626"/>
      </w:pPr>
      <w:r>
        <w:t xml:space="preserve">Koje aspekt nacionalnih ispita smatrate najstresnijim? </w:t>
      </w:r>
    </w:p>
    <w:p w14:paraId="66A6A86D" w14:textId="40906439" w:rsidR="000404D5" w:rsidRDefault="000404D5" w:rsidP="000404D5">
      <w:pPr>
        <w:spacing w:after="213" w:line="256" w:lineRule="auto"/>
        <w:ind w:left="0" w:right="1186" w:firstLine="0"/>
        <w:jc w:val="right"/>
      </w:pPr>
      <w:r>
        <w:rPr>
          <w:noProof/>
        </w:rPr>
        <w:lastRenderedPageBreak/>
        <w:drawing>
          <wp:inline distT="0" distB="0" distL="0" distR="0" wp14:anchorId="511B5874" wp14:editId="153F82FA">
            <wp:extent cx="5010150" cy="180022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0150" cy="1800225"/>
                    </a:xfrm>
                    <a:prstGeom prst="rect">
                      <a:avLst/>
                    </a:prstGeom>
                    <a:noFill/>
                    <a:ln>
                      <a:noFill/>
                    </a:ln>
                  </pic:spPr>
                </pic:pic>
              </a:graphicData>
            </a:graphic>
          </wp:inline>
        </w:drawing>
      </w:r>
      <w:r>
        <w:t xml:space="preserve"> </w:t>
      </w:r>
    </w:p>
    <w:p w14:paraId="22985E54" w14:textId="77777777" w:rsidR="000404D5" w:rsidRDefault="000404D5" w:rsidP="000404D5">
      <w:pPr>
        <w:spacing w:line="384" w:lineRule="auto"/>
        <w:ind w:left="5" w:right="626"/>
      </w:pPr>
      <w:r>
        <w:t xml:space="preserve">Skoro polovina, 46,4% (32), učenika označilo je da nijedan aspekt nacionalnih ispita nije stresan. Njih 21,7% (15) smatra da su vlastita očekivanja, 17,45 (12) misli da su očekivanja učitelja/roditelja, 13% (9) najstresnijim smatra pisanje ispita a jedna osoba 1,4% najstresnijim aspektom je označila pripremu za ispit. </w:t>
      </w:r>
    </w:p>
    <w:p w14:paraId="4A67723D" w14:textId="77777777" w:rsidR="000404D5" w:rsidRDefault="000404D5" w:rsidP="000404D5">
      <w:pPr>
        <w:spacing w:after="276" w:line="256" w:lineRule="auto"/>
        <w:ind w:firstLine="0"/>
        <w:jc w:val="left"/>
      </w:pPr>
      <w:r>
        <w:t xml:space="preserve"> </w:t>
      </w:r>
    </w:p>
    <w:p w14:paraId="7D967110" w14:textId="77777777" w:rsidR="000404D5" w:rsidRDefault="000404D5" w:rsidP="000404D5">
      <w:pPr>
        <w:spacing w:after="315"/>
        <w:ind w:left="5" w:right="626"/>
      </w:pPr>
      <w:r>
        <w:t xml:space="preserve">Graf 14. </w:t>
      </w:r>
    </w:p>
    <w:p w14:paraId="0F7C6A07" w14:textId="77777777" w:rsidR="000404D5" w:rsidRDefault="000404D5" w:rsidP="000404D5">
      <w:pPr>
        <w:ind w:left="5" w:right="626"/>
      </w:pPr>
      <w:r>
        <w:t xml:space="preserve">Smatrate li da se rezultati nacionalnih ispita trebaju koristiti za upis u srednju školu? </w:t>
      </w:r>
    </w:p>
    <w:p w14:paraId="32FC41B8" w14:textId="2BBE5894" w:rsidR="000404D5" w:rsidRDefault="000404D5" w:rsidP="000404D5">
      <w:pPr>
        <w:spacing w:after="213" w:line="256" w:lineRule="auto"/>
        <w:ind w:left="0" w:right="1905" w:firstLine="0"/>
        <w:jc w:val="center"/>
      </w:pPr>
      <w:r>
        <w:rPr>
          <w:noProof/>
        </w:rPr>
        <w:drawing>
          <wp:inline distT="0" distB="0" distL="0" distR="0" wp14:anchorId="211D27EB" wp14:editId="66A0392D">
            <wp:extent cx="4543425" cy="178117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3425" cy="1781175"/>
                    </a:xfrm>
                    <a:prstGeom prst="rect">
                      <a:avLst/>
                    </a:prstGeom>
                    <a:noFill/>
                    <a:ln>
                      <a:noFill/>
                    </a:ln>
                  </pic:spPr>
                </pic:pic>
              </a:graphicData>
            </a:graphic>
          </wp:inline>
        </w:drawing>
      </w:r>
      <w:r>
        <w:t xml:space="preserve"> </w:t>
      </w:r>
    </w:p>
    <w:p w14:paraId="12720C02" w14:textId="77777777" w:rsidR="000404D5" w:rsidRDefault="000404D5" w:rsidP="000404D5">
      <w:pPr>
        <w:spacing w:after="112" w:line="400" w:lineRule="auto"/>
        <w:ind w:left="5" w:right="626"/>
      </w:pPr>
      <w:r>
        <w:t xml:space="preserve">Preko ⅘ učenika, 82,6% (57), ne misli da se rezultati trebaju koristiti za upis u srednju školu. Nekolicina, 10,1% (7), smatra da trebaju i nekolicina, 7,2% (5) je neutralno. </w:t>
      </w:r>
    </w:p>
    <w:p w14:paraId="3C436C3D" w14:textId="77777777" w:rsidR="000404D5" w:rsidRDefault="000404D5" w:rsidP="000404D5">
      <w:pPr>
        <w:spacing w:after="276" w:line="256" w:lineRule="auto"/>
        <w:ind w:firstLine="0"/>
        <w:jc w:val="left"/>
      </w:pPr>
      <w:r>
        <w:t xml:space="preserve"> </w:t>
      </w:r>
    </w:p>
    <w:p w14:paraId="019C2CE4" w14:textId="77777777" w:rsidR="000404D5" w:rsidRDefault="000404D5" w:rsidP="000404D5">
      <w:pPr>
        <w:spacing w:after="297"/>
        <w:ind w:left="5" w:right="626"/>
      </w:pPr>
      <w:r>
        <w:t xml:space="preserve">Graf 15. </w:t>
      </w:r>
    </w:p>
    <w:p w14:paraId="5F72DA4D" w14:textId="77777777" w:rsidR="000404D5" w:rsidRDefault="000404D5" w:rsidP="000404D5">
      <w:pPr>
        <w:spacing w:after="148" w:line="360" w:lineRule="auto"/>
        <w:ind w:left="5" w:right="626"/>
      </w:pPr>
      <w:r>
        <w:t xml:space="preserve">Kako biste se osjećali da nacionalni ispiti ne postoje i da se napredak prati samo temeljem redovnih ispita i zadataka tijekom godine? </w:t>
      </w:r>
    </w:p>
    <w:p w14:paraId="542DB402" w14:textId="78A6B7B2" w:rsidR="000404D5" w:rsidRDefault="000404D5" w:rsidP="000404D5">
      <w:pPr>
        <w:spacing w:after="214" w:line="256" w:lineRule="auto"/>
        <w:ind w:left="0" w:right="96" w:firstLine="0"/>
        <w:jc w:val="right"/>
      </w:pPr>
      <w:r>
        <w:rPr>
          <w:noProof/>
        </w:rPr>
        <w:lastRenderedPageBreak/>
        <w:drawing>
          <wp:inline distT="0" distB="0" distL="0" distR="0" wp14:anchorId="76912AAD" wp14:editId="3B0CE47F">
            <wp:extent cx="5695950" cy="17335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5950" cy="1733550"/>
                    </a:xfrm>
                    <a:prstGeom prst="rect">
                      <a:avLst/>
                    </a:prstGeom>
                    <a:noFill/>
                    <a:ln>
                      <a:noFill/>
                    </a:ln>
                  </pic:spPr>
                </pic:pic>
              </a:graphicData>
            </a:graphic>
          </wp:inline>
        </w:drawing>
      </w:r>
      <w:r>
        <w:t xml:space="preserve"> </w:t>
      </w:r>
    </w:p>
    <w:p w14:paraId="785F9594" w14:textId="77777777" w:rsidR="000404D5" w:rsidRDefault="000404D5" w:rsidP="000404D5">
      <w:pPr>
        <w:spacing w:after="143" w:line="372" w:lineRule="auto"/>
        <w:ind w:left="5" w:right="321"/>
        <w:jc w:val="left"/>
      </w:pPr>
      <w:r>
        <w:t xml:space="preserve">Polovina učenika, 50,7% (35), osjećalo bse oslobođeno i mirno da nacionalni ispiti ne postoje. Trećina, 30,4% (21), osjećala bi se neutralno, a 2,9% (2) bi bilo tužno jer žele imati veliki ispit. Pod </w:t>
      </w:r>
      <w:r>
        <w:rPr>
          <w:i/>
        </w:rPr>
        <w:t xml:space="preserve">Ostalo, </w:t>
      </w:r>
      <w:r>
        <w:t xml:space="preserve">15,9% (11), najčešći odgovori su bili </w:t>
      </w:r>
      <w:r>
        <w:rPr>
          <w:i/>
        </w:rPr>
        <w:t xml:space="preserve">dobro, fantastično, sretno, normalno </w:t>
      </w:r>
      <w:r>
        <w:t xml:space="preserve">i </w:t>
      </w:r>
      <w:r>
        <w:rPr>
          <w:i/>
        </w:rPr>
        <w:t>kao da su pušteni na slobodu.</w:t>
      </w:r>
      <w:r>
        <w:t xml:space="preserve"> </w:t>
      </w:r>
    </w:p>
    <w:p w14:paraId="05FA3B57" w14:textId="77777777" w:rsidR="000404D5" w:rsidRDefault="000404D5" w:rsidP="000404D5">
      <w:pPr>
        <w:spacing w:after="0" w:line="256" w:lineRule="auto"/>
        <w:ind w:firstLine="0"/>
        <w:jc w:val="left"/>
      </w:pPr>
      <w:r>
        <w:t xml:space="preserve"> </w:t>
      </w:r>
    </w:p>
    <w:p w14:paraId="6BC333B9" w14:textId="77777777" w:rsidR="000404D5" w:rsidRDefault="000404D5" w:rsidP="000404D5">
      <w:pPr>
        <w:spacing w:after="317"/>
        <w:ind w:left="5" w:right="626"/>
      </w:pPr>
      <w:r>
        <w:t xml:space="preserve">Graf 16. </w:t>
      </w:r>
    </w:p>
    <w:p w14:paraId="3AA4261C" w14:textId="77777777" w:rsidR="000404D5" w:rsidRDefault="000404D5" w:rsidP="000404D5">
      <w:pPr>
        <w:ind w:left="5" w:right="626"/>
      </w:pPr>
      <w:r>
        <w:t xml:space="preserve">Kako biste ocijenili količinu gradiva koju ste morali naučiti za nacionalne ispite? </w:t>
      </w:r>
    </w:p>
    <w:p w14:paraId="4656DB36" w14:textId="3EAB4F43" w:rsidR="000404D5" w:rsidRDefault="000404D5" w:rsidP="000404D5">
      <w:pPr>
        <w:spacing w:after="209" w:line="256" w:lineRule="auto"/>
        <w:ind w:left="11" w:firstLine="0"/>
        <w:jc w:val="left"/>
      </w:pPr>
      <w:r>
        <w:rPr>
          <w:noProof/>
        </w:rPr>
        <w:drawing>
          <wp:inline distT="0" distB="0" distL="0" distR="0" wp14:anchorId="3A1F138D" wp14:editId="04C96EC6">
            <wp:extent cx="4391025" cy="18669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1025" cy="1866900"/>
                    </a:xfrm>
                    <a:prstGeom prst="rect">
                      <a:avLst/>
                    </a:prstGeom>
                    <a:noFill/>
                    <a:ln>
                      <a:noFill/>
                    </a:ln>
                  </pic:spPr>
                </pic:pic>
              </a:graphicData>
            </a:graphic>
          </wp:inline>
        </w:drawing>
      </w:r>
      <w:r>
        <w:t xml:space="preserve"> </w:t>
      </w:r>
    </w:p>
    <w:p w14:paraId="0D2474B2" w14:textId="77777777" w:rsidR="000404D5" w:rsidRDefault="000404D5" w:rsidP="000404D5">
      <w:pPr>
        <w:spacing w:after="111"/>
        <w:ind w:left="5" w:right="626"/>
      </w:pPr>
      <w:r>
        <w:t xml:space="preserve">Najviše učenika, 58% (40), smatra da je količina gradiva za učenje bila prevelika, njih </w:t>
      </w:r>
    </w:p>
    <w:p w14:paraId="4A9D8E7B" w14:textId="77777777" w:rsidR="000404D5" w:rsidRDefault="000404D5" w:rsidP="000404D5">
      <w:pPr>
        <w:spacing w:after="154" w:line="360" w:lineRule="auto"/>
        <w:ind w:left="5" w:right="626"/>
      </w:pPr>
      <w:r>
        <w:t xml:space="preserve">34,8% (24) smatra da je količina bila dovoljna dok 7,2% (5) smatra da je gradiva bilo premalo. </w:t>
      </w:r>
    </w:p>
    <w:p w14:paraId="196FD8E8" w14:textId="77777777" w:rsidR="000404D5" w:rsidRDefault="000404D5" w:rsidP="000404D5">
      <w:pPr>
        <w:spacing w:after="276" w:line="256" w:lineRule="auto"/>
        <w:ind w:firstLine="0"/>
        <w:jc w:val="left"/>
      </w:pPr>
      <w:r>
        <w:t xml:space="preserve"> </w:t>
      </w:r>
    </w:p>
    <w:p w14:paraId="72E0F60C" w14:textId="77777777" w:rsidR="000404D5" w:rsidRDefault="000404D5" w:rsidP="000404D5">
      <w:pPr>
        <w:spacing w:after="312"/>
        <w:ind w:left="5" w:right="626"/>
      </w:pPr>
      <w:r>
        <w:t xml:space="preserve">Graf 17. </w:t>
      </w:r>
    </w:p>
    <w:p w14:paraId="3B4C2C49" w14:textId="77777777" w:rsidR="000404D5" w:rsidRDefault="000404D5" w:rsidP="000404D5">
      <w:pPr>
        <w:spacing w:after="99" w:line="398" w:lineRule="auto"/>
        <w:ind w:left="5" w:right="626"/>
      </w:pPr>
      <w:r>
        <w:t xml:space="preserve">Smatrate li da biste se bolje pripremili za ispite da ste imali više vremena ili drugačiju podršku od učitelja? </w:t>
      </w:r>
    </w:p>
    <w:p w14:paraId="744BC528" w14:textId="58DF016F" w:rsidR="000404D5" w:rsidRDefault="000404D5" w:rsidP="000404D5">
      <w:pPr>
        <w:spacing w:after="218" w:line="256" w:lineRule="auto"/>
        <w:ind w:left="0" w:right="1916" w:firstLine="0"/>
        <w:jc w:val="right"/>
      </w:pPr>
      <w:r>
        <w:rPr>
          <w:noProof/>
        </w:rPr>
        <w:lastRenderedPageBreak/>
        <w:drawing>
          <wp:inline distT="0" distB="0" distL="0" distR="0" wp14:anchorId="553DE6DB" wp14:editId="1DC9917C">
            <wp:extent cx="4543425" cy="19145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3425" cy="1914525"/>
                    </a:xfrm>
                    <a:prstGeom prst="rect">
                      <a:avLst/>
                    </a:prstGeom>
                    <a:noFill/>
                    <a:ln>
                      <a:noFill/>
                    </a:ln>
                  </pic:spPr>
                </pic:pic>
              </a:graphicData>
            </a:graphic>
          </wp:inline>
        </w:drawing>
      </w:r>
      <w:r>
        <w:t xml:space="preserve"> </w:t>
      </w:r>
    </w:p>
    <w:p w14:paraId="19D78B2A" w14:textId="77777777" w:rsidR="000404D5" w:rsidRDefault="000404D5" w:rsidP="000404D5">
      <w:pPr>
        <w:spacing w:after="161" w:line="357" w:lineRule="auto"/>
        <w:ind w:left="5" w:right="626"/>
      </w:pPr>
      <w:r>
        <w:t xml:space="preserve">Da su imali više vremena ili drugačiju podršku roditelja, 46,4% (32) smatra da se ne bi bolje pripremili, 39,1% (27) smatra da bi se možda bolje pripremili, a 14,5% (10) smatra da bi se bolje pripremili.  </w:t>
      </w:r>
    </w:p>
    <w:p w14:paraId="7D029901" w14:textId="77777777" w:rsidR="000404D5" w:rsidRDefault="000404D5" w:rsidP="000404D5">
      <w:pPr>
        <w:spacing w:after="0" w:line="256" w:lineRule="auto"/>
        <w:ind w:firstLine="0"/>
        <w:jc w:val="left"/>
      </w:pPr>
      <w:r>
        <w:t xml:space="preserve"> </w:t>
      </w:r>
    </w:p>
    <w:p w14:paraId="67B4B7E4" w14:textId="77777777" w:rsidR="000404D5" w:rsidRDefault="000404D5" w:rsidP="000404D5">
      <w:pPr>
        <w:ind w:left="5" w:right="626"/>
      </w:pPr>
      <w:r>
        <w:t xml:space="preserve">Graf 18. </w:t>
      </w:r>
    </w:p>
    <w:p w14:paraId="1AFFA1D6" w14:textId="77777777" w:rsidR="000404D5" w:rsidRDefault="000404D5" w:rsidP="000404D5">
      <w:pPr>
        <w:ind w:left="5" w:right="626"/>
      </w:pPr>
      <w:r>
        <w:t xml:space="preserve">Koji bi se aspekti nacionalnih ispita trebali promijeniti kako bi bili manje stresni? </w:t>
      </w:r>
    </w:p>
    <w:p w14:paraId="5BF059D2" w14:textId="5C7DCDA5" w:rsidR="000404D5" w:rsidRDefault="000404D5" w:rsidP="000404D5">
      <w:pPr>
        <w:spacing w:after="214" w:line="256" w:lineRule="auto"/>
        <w:ind w:left="0" w:right="43" w:firstLine="0"/>
        <w:jc w:val="right"/>
      </w:pPr>
      <w:r>
        <w:rPr>
          <w:noProof/>
        </w:rPr>
        <w:drawing>
          <wp:inline distT="0" distB="0" distL="0" distR="0" wp14:anchorId="42CE4935" wp14:editId="6BF2CBB5">
            <wp:extent cx="5734050" cy="1866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4050" cy="1866900"/>
                    </a:xfrm>
                    <a:prstGeom prst="rect">
                      <a:avLst/>
                    </a:prstGeom>
                    <a:noFill/>
                    <a:ln>
                      <a:noFill/>
                    </a:ln>
                  </pic:spPr>
                </pic:pic>
              </a:graphicData>
            </a:graphic>
          </wp:inline>
        </w:drawing>
      </w:r>
      <w:r>
        <w:t xml:space="preserve"> </w:t>
      </w:r>
    </w:p>
    <w:p w14:paraId="2EB2A748" w14:textId="77777777" w:rsidR="000404D5" w:rsidRDefault="000404D5" w:rsidP="000404D5">
      <w:pPr>
        <w:spacing w:after="132" w:line="381" w:lineRule="auto"/>
        <w:ind w:left="5" w:right="626"/>
      </w:pPr>
      <w:r>
        <w:t xml:space="preserve">Skoro ⅖ učenika, 37,7% (26), smatra da bi opseg gradiva ispitan u nacionalnim ispitima trebao biti manji kako bi bili manje stresni. Trećina učenika, 30,4% (21), ne bi ništa mijenjalo. Njih 17,4% (12) želi veću fleksibilnost u načinu rješavanja ispita, 10,1% (7) želi bolju pripremu uz učitelje, a 4,3% (3) želi duže rokove za pripremu. </w:t>
      </w:r>
    </w:p>
    <w:p w14:paraId="16C82E68" w14:textId="77777777" w:rsidR="000404D5" w:rsidRDefault="000404D5" w:rsidP="000404D5">
      <w:pPr>
        <w:spacing w:after="266" w:line="256" w:lineRule="auto"/>
        <w:ind w:firstLine="0"/>
        <w:jc w:val="left"/>
      </w:pPr>
      <w:r>
        <w:t xml:space="preserve"> </w:t>
      </w:r>
    </w:p>
    <w:p w14:paraId="18A8F691" w14:textId="77777777" w:rsidR="000404D5" w:rsidRDefault="000404D5" w:rsidP="000404D5">
      <w:pPr>
        <w:pStyle w:val="Naslov2"/>
        <w:spacing w:after="435"/>
        <w:ind w:left="5"/>
      </w:pPr>
      <w:bookmarkStart w:id="3" w:name="_Toc75212"/>
      <w:r>
        <w:t xml:space="preserve">2.4. Rasprava o rezultatima </w:t>
      </w:r>
      <w:bookmarkEnd w:id="3"/>
    </w:p>
    <w:p w14:paraId="2507E7A7" w14:textId="77777777" w:rsidR="000404D5" w:rsidRDefault="000404D5" w:rsidP="000404D5">
      <w:pPr>
        <w:spacing w:after="462"/>
        <w:ind w:left="5" w:right="626"/>
      </w:pPr>
      <w:r>
        <w:t>H</w:t>
      </w:r>
      <w:r>
        <w:rPr>
          <w:vertAlign w:val="superscript"/>
        </w:rPr>
        <w:t>1</w:t>
      </w:r>
      <w:r>
        <w:t xml:space="preserve">: Djevojčice osjećaju veću razinu stresa zbog nacionalnih ispita. </w:t>
      </w:r>
    </w:p>
    <w:p w14:paraId="3B4EB661" w14:textId="77777777" w:rsidR="000404D5" w:rsidRDefault="000404D5" w:rsidP="000404D5">
      <w:pPr>
        <w:spacing w:after="447"/>
        <w:ind w:left="5" w:right="626"/>
      </w:pPr>
      <w:r>
        <w:t>H</w:t>
      </w:r>
      <w:r>
        <w:rPr>
          <w:vertAlign w:val="superscript"/>
        </w:rPr>
        <w:t>2</w:t>
      </w:r>
      <w:r>
        <w:t xml:space="preserve">: Učenici s višim prosjekom osjećaju veću razinu stresa zbog nacionalnih ispita. </w:t>
      </w:r>
    </w:p>
    <w:p w14:paraId="55B7705E" w14:textId="77777777" w:rsidR="000404D5" w:rsidRDefault="000404D5" w:rsidP="000404D5">
      <w:pPr>
        <w:spacing w:after="455"/>
        <w:ind w:left="5" w:right="626"/>
      </w:pPr>
      <w:r>
        <w:lastRenderedPageBreak/>
        <w:t>H</w:t>
      </w:r>
      <w:r>
        <w:rPr>
          <w:vertAlign w:val="superscript"/>
        </w:rPr>
        <w:t>3</w:t>
      </w:r>
      <w:r>
        <w:t xml:space="preserve">: Dječaci su manje motivirani za pisanje nacionalnih ispita od djevojčica. </w:t>
      </w:r>
    </w:p>
    <w:p w14:paraId="795EAAC6" w14:textId="77777777" w:rsidR="000404D5" w:rsidRDefault="000404D5" w:rsidP="000404D5">
      <w:pPr>
        <w:spacing w:after="432"/>
        <w:ind w:left="5" w:right="626"/>
      </w:pPr>
      <w:r>
        <w:t>H</w:t>
      </w:r>
      <w:r>
        <w:rPr>
          <w:vertAlign w:val="superscript"/>
        </w:rPr>
        <w:t>4</w:t>
      </w:r>
      <w:r>
        <w:t xml:space="preserve">: Učenici s nižim prosjekom su se manje pripremali za nacionalne ispite. </w:t>
      </w:r>
    </w:p>
    <w:p w14:paraId="3FCA6BF6" w14:textId="77777777" w:rsidR="000404D5" w:rsidRDefault="000404D5" w:rsidP="000404D5">
      <w:pPr>
        <w:spacing w:after="4" w:line="376" w:lineRule="auto"/>
        <w:ind w:left="5" w:right="626"/>
      </w:pPr>
      <w:r>
        <w:t xml:space="preserve"> Rezultati provedenog istraživanja potvrdili su H</w:t>
      </w:r>
      <w:r>
        <w:rPr>
          <w:vertAlign w:val="superscript"/>
        </w:rPr>
        <w:t>1</w:t>
      </w:r>
      <w:r>
        <w:t xml:space="preserve">, da djevojčice osjećaju veću razinu stresa zbog nacionalnih ispita. Rezultati se mogu vidjeti u pitanju broj 1. </w:t>
      </w:r>
    </w:p>
    <w:p w14:paraId="539C83EC" w14:textId="77777777" w:rsidR="000404D5" w:rsidRDefault="000404D5" w:rsidP="000404D5">
      <w:pPr>
        <w:spacing w:after="182" w:line="381" w:lineRule="auto"/>
        <w:ind w:left="5" w:right="626"/>
      </w:pPr>
      <w:r>
        <w:t>(</w:t>
      </w:r>
      <w:r>
        <w:rPr>
          <w:i/>
        </w:rPr>
        <w:t>Nacionalni ispiti su me stresirali</w:t>
      </w:r>
      <w:r>
        <w:t>) u drugom dijelu upitnika. Djevojčica koje osjećaju stres je bilo 10,1% (7), naspram dječaka kojih je 5,8% (4) čime potvrđujemo našu hipotezu. Rezultate smo proširile i odgovorima iz pitanja 7., 10. i 15. Na pitanje broj 7. (</w:t>
      </w:r>
      <w:r>
        <w:rPr>
          <w:i/>
        </w:rPr>
        <w:t>Koji je bio vaš glavni izvor stresa u vezi nacionalnih ispita?</w:t>
      </w:r>
      <w:r>
        <w:t>), četiri učenice i 3 učenika su odgovorili</w:t>
      </w:r>
      <w:r>
        <w:rPr>
          <w:i/>
        </w:rPr>
        <w:t xml:space="preserve"> velika količina gradiva</w:t>
      </w:r>
      <w:r>
        <w:t xml:space="preserve">, jedna učenica i jedan učenik su odgovorili </w:t>
      </w:r>
      <w:r>
        <w:rPr>
          <w:i/>
        </w:rPr>
        <w:t>pritisak roditelja/učitelja</w:t>
      </w:r>
      <w:r>
        <w:t xml:space="preserve">, jedna učenica je odgovorila </w:t>
      </w:r>
      <w:r>
        <w:rPr>
          <w:i/>
        </w:rPr>
        <w:t>puno ispita nakon</w:t>
      </w:r>
      <w:r>
        <w:t xml:space="preserve"> te jedna učenica </w:t>
      </w:r>
      <w:r>
        <w:rPr>
          <w:i/>
        </w:rPr>
        <w:t>strah od loših rezultata</w:t>
      </w:r>
      <w:r>
        <w:t>. U pitanju broj 10. (</w:t>
      </w:r>
      <w:r>
        <w:rPr>
          <w:i/>
        </w:rPr>
        <w:t>Koje aspekt nacionalnih ispita smatrate najstresnijim?</w:t>
      </w:r>
      <w:r>
        <w:t xml:space="preserve">), tri učenice i jedan učenik odgovorili su </w:t>
      </w:r>
      <w:r>
        <w:rPr>
          <w:i/>
        </w:rPr>
        <w:t>pisanje ispita</w:t>
      </w:r>
      <w:r>
        <w:t xml:space="preserve">, četiri učenice odgovorile su </w:t>
      </w:r>
      <w:r>
        <w:rPr>
          <w:i/>
        </w:rPr>
        <w:t>očekivanja učitelja/roditelja,</w:t>
      </w:r>
      <w:r>
        <w:t xml:space="preserve"> dva učenika su odgovorila </w:t>
      </w:r>
      <w:r>
        <w:rPr>
          <w:i/>
        </w:rPr>
        <w:t xml:space="preserve">vlastita očekivanja </w:t>
      </w:r>
      <w:r>
        <w:t xml:space="preserve">i jedan učenik je odgovorio </w:t>
      </w:r>
      <w:r>
        <w:rPr>
          <w:i/>
        </w:rPr>
        <w:t>priprema za ispit</w:t>
      </w:r>
      <w:r>
        <w:t>. Na pitanje broj 15. (</w:t>
      </w:r>
      <w:r>
        <w:rPr>
          <w:i/>
        </w:rPr>
        <w:t>Koji bi se aspekti nacionalnih ispita trebali promijeniti kako bi bili manje stresni?</w:t>
      </w:r>
      <w:r>
        <w:t xml:space="preserve">), pet učenica i 2 učenika željeli bi </w:t>
      </w:r>
      <w:r>
        <w:rPr>
          <w:i/>
        </w:rPr>
        <w:t>manje gradiva, veću fleksibilnost u načinu rješavanja ispita</w:t>
      </w:r>
      <w:r>
        <w:t xml:space="preserve"> žele dvije učenice, </w:t>
      </w:r>
      <w:r>
        <w:rPr>
          <w:i/>
        </w:rPr>
        <w:t xml:space="preserve">bolju pripremu uz učitelje želi jedan učenik i duže rokove za pripremu </w:t>
      </w:r>
      <w:r>
        <w:t xml:space="preserve">želi jedan učenik.Svi učenici koji su na 1. pitanje odgovorili da se na njih uglavnom odnosi ili u potpunosti odnosi tvrdnja </w:t>
      </w:r>
      <w:r>
        <w:rPr>
          <w:i/>
        </w:rPr>
        <w:t xml:space="preserve">Nacionalni ispiti su me stresirali, </w:t>
      </w:r>
      <w:r>
        <w:t>su završili 7. razred s prosjekom vrlo dobar ili odličan. Kao viši prosjek odredile smo da će to biti učenici s prosjekom vrlo dobar ili odličan, čime se potvrdila i H</w:t>
      </w:r>
      <w:r>
        <w:rPr>
          <w:vertAlign w:val="superscript"/>
        </w:rPr>
        <w:t>2</w:t>
      </w:r>
      <w:r>
        <w:t xml:space="preserve">, da učenici s višim prosjekom osjećaju veću razinu stresa zbog nacionalnih ispita. Rezultati na pitanje broj 4. </w:t>
      </w:r>
      <w:r>
        <w:rPr>
          <w:i/>
        </w:rPr>
        <w:t>Bio/la sam motiviran/a za nacionalne ispite</w:t>
      </w:r>
      <w:r>
        <w:t xml:space="preserve"> u drugom dijelu upitnika opovrgnuli su H</w:t>
      </w:r>
      <w:r>
        <w:rPr>
          <w:vertAlign w:val="superscript"/>
        </w:rPr>
        <w:t>3</w:t>
      </w:r>
      <w:r>
        <w:t>, odnosno da su dječaci manje motivirani za pisanje nacionalnih ispita od djevojčica. Dječaka koji su odgovorili da se uglavnom ili u potpunosti slažu s tvrdnjom bilo je 15,9% (11), a djevojčica 5,8% (4). Pitanje broj 3. (</w:t>
      </w:r>
      <w:r>
        <w:rPr>
          <w:i/>
        </w:rPr>
        <w:t>S kojim uspjehom ste završili 7. razred?</w:t>
      </w:r>
      <w:r>
        <w:t>) u prvom dijelu upitnika pokazalo je da postoje samo dvije učenice koje su prošle 7. razred s nižim prosjekom, odnosno dovoljan i dobar. Na pitanje broj 3. (</w:t>
      </w:r>
      <w:r>
        <w:rPr>
          <w:i/>
        </w:rPr>
        <w:t>Dovoljno sam se pripremio/la za nacionalne ispite</w:t>
      </w:r>
      <w:r>
        <w:t xml:space="preserve">), u drugom dijelu upitnika, obje su odgovorile da se tvrdnja uopće </w:t>
      </w:r>
      <w:r>
        <w:lastRenderedPageBreak/>
        <w:t>ne odnosi na njih. Njihovi odgovori potvrđuju H</w:t>
      </w:r>
      <w:r>
        <w:rPr>
          <w:vertAlign w:val="superscript"/>
        </w:rPr>
        <w:t>4</w:t>
      </w:r>
      <w:r>
        <w:t xml:space="preserve">, učenici s nižim prosjekom su se manje pripremali za nacionalne ispite.   </w:t>
      </w:r>
    </w:p>
    <w:p w14:paraId="367DE07B" w14:textId="77777777" w:rsidR="000404D5" w:rsidRDefault="000404D5" w:rsidP="000404D5">
      <w:pPr>
        <w:pStyle w:val="Naslov2"/>
        <w:ind w:left="5"/>
      </w:pPr>
      <w:bookmarkStart w:id="4" w:name="_Toc75213"/>
      <w:r>
        <w:t xml:space="preserve">2.5. Instrument za ispitivanje stavova učenika 8. razreda o nacionalnom ispitu </w:t>
      </w:r>
      <w:bookmarkEnd w:id="4"/>
    </w:p>
    <w:p w14:paraId="1619B02B" w14:textId="77777777" w:rsidR="000404D5" w:rsidRDefault="000404D5" w:rsidP="000404D5">
      <w:pPr>
        <w:ind w:left="5" w:right="626"/>
      </w:pPr>
      <w:r>
        <w:t xml:space="preserve">ANKETNI UPITNIK </w:t>
      </w:r>
    </w:p>
    <w:p w14:paraId="72882128" w14:textId="77777777" w:rsidR="000404D5" w:rsidRDefault="000404D5" w:rsidP="000404D5">
      <w:pPr>
        <w:spacing w:after="193" w:line="364" w:lineRule="auto"/>
        <w:ind w:left="5" w:right="626"/>
      </w:pPr>
      <w:r>
        <w:t xml:space="preserve">Anketni upitnik  provodi se u sklopu istraživanja teme „Stavovi učenika 8. razreda o nacionalnim ispitima".  </w:t>
      </w:r>
    </w:p>
    <w:p w14:paraId="6B6CFCEE" w14:textId="77777777" w:rsidR="000404D5" w:rsidRDefault="000404D5" w:rsidP="000404D5">
      <w:pPr>
        <w:pStyle w:val="Naslov4"/>
        <w:spacing w:after="271"/>
        <w:ind w:left="5"/>
      </w:pPr>
      <w:r>
        <w:t xml:space="preserve">1. Dio - upitnik o općim podacima </w:t>
      </w:r>
    </w:p>
    <w:p w14:paraId="4F302AF9" w14:textId="77777777" w:rsidR="000404D5" w:rsidRDefault="000404D5" w:rsidP="000404D5">
      <w:pPr>
        <w:spacing w:after="304"/>
        <w:ind w:left="5" w:right="626"/>
      </w:pPr>
      <w:r>
        <w:t xml:space="preserve">1. Spol </w:t>
      </w:r>
    </w:p>
    <w:p w14:paraId="05ED7DAF" w14:textId="77777777" w:rsidR="000404D5" w:rsidRDefault="000404D5" w:rsidP="000404D5">
      <w:pPr>
        <w:numPr>
          <w:ilvl w:val="0"/>
          <w:numId w:val="2"/>
        </w:numPr>
        <w:spacing w:after="310"/>
        <w:ind w:right="626" w:hanging="259"/>
      </w:pPr>
      <w:r>
        <w:t xml:space="preserve">Muško </w:t>
      </w:r>
    </w:p>
    <w:p w14:paraId="02FB5348" w14:textId="77777777" w:rsidR="000404D5" w:rsidRDefault="000404D5" w:rsidP="000404D5">
      <w:pPr>
        <w:numPr>
          <w:ilvl w:val="0"/>
          <w:numId w:val="2"/>
        </w:numPr>
        <w:ind w:right="626" w:hanging="259"/>
      </w:pPr>
      <w:r>
        <w:t xml:space="preserve">Žensko </w:t>
      </w:r>
    </w:p>
    <w:p w14:paraId="7EB6A72D" w14:textId="77777777" w:rsidR="000404D5" w:rsidRDefault="000404D5" w:rsidP="000404D5">
      <w:pPr>
        <w:ind w:left="5" w:right="626"/>
      </w:pPr>
      <w:r>
        <w:t xml:space="preserve">2. Razredni odjel </w:t>
      </w:r>
    </w:p>
    <w:p w14:paraId="40386821" w14:textId="77777777" w:rsidR="000404D5" w:rsidRDefault="000404D5" w:rsidP="000404D5">
      <w:pPr>
        <w:numPr>
          <w:ilvl w:val="0"/>
          <w:numId w:val="3"/>
        </w:numPr>
        <w:ind w:right="626" w:hanging="263"/>
      </w:pPr>
      <w:r>
        <w:t xml:space="preserve">A </w:t>
      </w:r>
    </w:p>
    <w:p w14:paraId="4EFF916E" w14:textId="77777777" w:rsidR="000404D5" w:rsidRDefault="000404D5" w:rsidP="000404D5">
      <w:pPr>
        <w:numPr>
          <w:ilvl w:val="0"/>
          <w:numId w:val="3"/>
        </w:numPr>
        <w:ind w:right="626" w:hanging="263"/>
      </w:pPr>
      <w:r>
        <w:t xml:space="preserve">B </w:t>
      </w:r>
    </w:p>
    <w:p w14:paraId="3D7B01D4" w14:textId="77777777" w:rsidR="000404D5" w:rsidRDefault="000404D5" w:rsidP="000404D5">
      <w:pPr>
        <w:numPr>
          <w:ilvl w:val="0"/>
          <w:numId w:val="3"/>
        </w:numPr>
        <w:ind w:right="626" w:hanging="263"/>
      </w:pPr>
      <w:r>
        <w:t xml:space="preserve">C </w:t>
      </w:r>
    </w:p>
    <w:p w14:paraId="3301E5D4" w14:textId="77777777" w:rsidR="000404D5" w:rsidRDefault="000404D5" w:rsidP="000404D5">
      <w:pPr>
        <w:numPr>
          <w:ilvl w:val="0"/>
          <w:numId w:val="3"/>
        </w:numPr>
        <w:spacing w:after="304"/>
        <w:ind w:right="626" w:hanging="263"/>
      </w:pPr>
      <w:r>
        <w:t xml:space="preserve">D </w:t>
      </w:r>
    </w:p>
    <w:p w14:paraId="6ADAB840" w14:textId="77777777" w:rsidR="000404D5" w:rsidRDefault="000404D5" w:rsidP="000404D5">
      <w:pPr>
        <w:ind w:left="5" w:right="626"/>
      </w:pPr>
      <w:r>
        <w:t xml:space="preserve">3. S kojim uspjehom ste završili 7. razred? </w:t>
      </w:r>
    </w:p>
    <w:p w14:paraId="63DB5EF7" w14:textId="77777777" w:rsidR="000404D5" w:rsidRDefault="000404D5" w:rsidP="000404D5">
      <w:pPr>
        <w:numPr>
          <w:ilvl w:val="0"/>
          <w:numId w:val="4"/>
        </w:numPr>
        <w:ind w:right="626" w:hanging="264"/>
      </w:pPr>
      <w:r>
        <w:t xml:space="preserve">Dovoljan </w:t>
      </w:r>
    </w:p>
    <w:p w14:paraId="71D72356" w14:textId="77777777" w:rsidR="000404D5" w:rsidRDefault="000404D5" w:rsidP="000404D5">
      <w:pPr>
        <w:numPr>
          <w:ilvl w:val="0"/>
          <w:numId w:val="4"/>
        </w:numPr>
        <w:ind w:right="626" w:hanging="264"/>
      </w:pPr>
      <w:r>
        <w:t xml:space="preserve">Dobar </w:t>
      </w:r>
    </w:p>
    <w:p w14:paraId="657392E0" w14:textId="77777777" w:rsidR="000404D5" w:rsidRDefault="000404D5" w:rsidP="000404D5">
      <w:pPr>
        <w:numPr>
          <w:ilvl w:val="0"/>
          <w:numId w:val="4"/>
        </w:numPr>
        <w:spacing w:after="314"/>
        <w:ind w:right="626" w:hanging="264"/>
      </w:pPr>
      <w:r>
        <w:t xml:space="preserve">Vrlo dobar </w:t>
      </w:r>
    </w:p>
    <w:p w14:paraId="1DD6864D" w14:textId="77777777" w:rsidR="000404D5" w:rsidRDefault="000404D5" w:rsidP="000404D5">
      <w:pPr>
        <w:numPr>
          <w:ilvl w:val="0"/>
          <w:numId w:val="4"/>
        </w:numPr>
        <w:ind w:right="626" w:hanging="264"/>
      </w:pPr>
      <w:r>
        <w:t xml:space="preserve">Odličan </w:t>
      </w:r>
    </w:p>
    <w:p w14:paraId="49EAF32A" w14:textId="77777777" w:rsidR="000404D5" w:rsidRDefault="000404D5" w:rsidP="000404D5">
      <w:pPr>
        <w:spacing w:after="320" w:line="256" w:lineRule="auto"/>
        <w:ind w:firstLine="0"/>
        <w:jc w:val="left"/>
      </w:pPr>
      <w:r>
        <w:t xml:space="preserve"> </w:t>
      </w:r>
    </w:p>
    <w:p w14:paraId="557F7F21" w14:textId="77777777" w:rsidR="000404D5" w:rsidRDefault="000404D5" w:rsidP="000404D5">
      <w:pPr>
        <w:pStyle w:val="Naslov4"/>
        <w:spacing w:after="261"/>
        <w:ind w:left="5"/>
      </w:pPr>
      <w:r>
        <w:t xml:space="preserve">2. Dio - upitnik o stavovima učenika </w:t>
      </w:r>
    </w:p>
    <w:p w14:paraId="173CEBE8" w14:textId="77777777" w:rsidR="000404D5" w:rsidRDefault="000404D5" w:rsidP="000404D5">
      <w:pPr>
        <w:spacing w:after="0" w:line="400" w:lineRule="auto"/>
        <w:ind w:left="5"/>
        <w:jc w:val="left"/>
      </w:pPr>
      <w:r>
        <w:rPr>
          <w:color w:val="202124"/>
        </w:rPr>
        <w:t>Za sljedeći niz pitanja o stavovima o nacionalnim ispitima označite broj koji najviše odgovara Vašem stavu prema sljedećem:</w:t>
      </w:r>
      <w:r>
        <w:t xml:space="preserve"> </w:t>
      </w:r>
    </w:p>
    <w:p w14:paraId="1732F1BC" w14:textId="77777777" w:rsidR="000404D5" w:rsidRDefault="000404D5" w:rsidP="000404D5">
      <w:pPr>
        <w:numPr>
          <w:ilvl w:val="0"/>
          <w:numId w:val="5"/>
        </w:numPr>
        <w:spacing w:after="125" w:line="256" w:lineRule="auto"/>
        <w:ind w:hanging="183"/>
        <w:jc w:val="left"/>
      </w:pPr>
      <w:r>
        <w:rPr>
          <w:color w:val="202124"/>
        </w:rPr>
        <w:t xml:space="preserve">- uopće se ne odnosi na mene </w:t>
      </w:r>
    </w:p>
    <w:p w14:paraId="18707398" w14:textId="77777777" w:rsidR="000404D5" w:rsidRDefault="000404D5" w:rsidP="000404D5">
      <w:pPr>
        <w:numPr>
          <w:ilvl w:val="0"/>
          <w:numId w:val="5"/>
        </w:numPr>
        <w:spacing w:after="125" w:line="256" w:lineRule="auto"/>
        <w:ind w:hanging="183"/>
        <w:jc w:val="left"/>
      </w:pPr>
      <w:r>
        <w:rPr>
          <w:color w:val="202124"/>
        </w:rPr>
        <w:lastRenderedPageBreak/>
        <w:t xml:space="preserve">- uglavnom se ne odnosi na mene </w:t>
      </w:r>
    </w:p>
    <w:p w14:paraId="2D0F4DD6" w14:textId="77777777" w:rsidR="000404D5" w:rsidRDefault="000404D5" w:rsidP="000404D5">
      <w:pPr>
        <w:numPr>
          <w:ilvl w:val="0"/>
          <w:numId w:val="5"/>
        </w:numPr>
        <w:spacing w:after="125" w:line="256" w:lineRule="auto"/>
        <w:ind w:hanging="183"/>
        <w:jc w:val="left"/>
      </w:pPr>
      <w:r>
        <w:rPr>
          <w:color w:val="202124"/>
        </w:rPr>
        <w:t xml:space="preserve">- niti se odnosi niti se ne odnosi na mene </w:t>
      </w:r>
    </w:p>
    <w:p w14:paraId="3F29C663" w14:textId="77777777" w:rsidR="000404D5" w:rsidRDefault="000404D5" w:rsidP="000404D5">
      <w:pPr>
        <w:numPr>
          <w:ilvl w:val="0"/>
          <w:numId w:val="5"/>
        </w:numPr>
        <w:spacing w:after="125" w:line="256" w:lineRule="auto"/>
        <w:ind w:hanging="183"/>
        <w:jc w:val="left"/>
      </w:pPr>
      <w:r>
        <w:rPr>
          <w:color w:val="202124"/>
        </w:rPr>
        <w:t xml:space="preserve">- uglavnom se odnosi na mene </w:t>
      </w:r>
    </w:p>
    <w:p w14:paraId="40AC8DEB" w14:textId="77777777" w:rsidR="000404D5" w:rsidRDefault="000404D5" w:rsidP="000404D5">
      <w:pPr>
        <w:numPr>
          <w:ilvl w:val="0"/>
          <w:numId w:val="5"/>
        </w:numPr>
        <w:spacing w:after="125" w:line="256" w:lineRule="auto"/>
        <w:ind w:hanging="183"/>
        <w:jc w:val="left"/>
      </w:pPr>
      <w:r>
        <w:rPr>
          <w:color w:val="202124"/>
        </w:rPr>
        <w:t xml:space="preserve">- u potpunosti se odnosi na mene </w:t>
      </w:r>
    </w:p>
    <w:p w14:paraId="36CD54ED" w14:textId="77777777" w:rsidR="000404D5" w:rsidRDefault="000404D5" w:rsidP="000404D5">
      <w:pPr>
        <w:spacing w:after="113" w:line="256" w:lineRule="auto"/>
        <w:ind w:firstLine="0"/>
        <w:jc w:val="left"/>
      </w:pPr>
      <w:r>
        <w:rPr>
          <w:color w:val="202124"/>
        </w:rPr>
        <w:t xml:space="preserve"> </w:t>
      </w:r>
    </w:p>
    <w:p w14:paraId="7E3FD8CB" w14:textId="77777777" w:rsidR="000404D5" w:rsidRDefault="000404D5" w:rsidP="000404D5">
      <w:pPr>
        <w:spacing w:after="130"/>
        <w:ind w:left="5" w:right="626"/>
      </w:pPr>
      <w:r>
        <w:t>1. Nacionalni ispiti su me stresirali.</w:t>
      </w:r>
      <w:r>
        <w:rPr>
          <w:rFonts w:ascii="Calibri" w:eastAsia="Calibri" w:hAnsi="Calibri" w:cs="Calibri"/>
          <w:sz w:val="22"/>
        </w:rPr>
        <w:t xml:space="preserve"> </w:t>
      </w:r>
    </w:p>
    <w:p w14:paraId="726CD5A2" w14:textId="77777777" w:rsidR="000404D5" w:rsidRDefault="000404D5" w:rsidP="000404D5">
      <w:pPr>
        <w:numPr>
          <w:ilvl w:val="0"/>
          <w:numId w:val="6"/>
        </w:numPr>
        <w:spacing w:after="125" w:line="256" w:lineRule="auto"/>
        <w:ind w:hanging="260"/>
        <w:jc w:val="left"/>
      </w:pPr>
      <w:r>
        <w:rPr>
          <w:color w:val="202124"/>
        </w:rPr>
        <w:t>Uopće se ne odnosi na mene</w:t>
      </w:r>
      <w:r>
        <w:rPr>
          <w:rFonts w:ascii="Calibri" w:eastAsia="Calibri" w:hAnsi="Calibri" w:cs="Calibri"/>
          <w:sz w:val="22"/>
        </w:rPr>
        <w:t xml:space="preserve"> </w:t>
      </w:r>
    </w:p>
    <w:p w14:paraId="544CABA6" w14:textId="77777777" w:rsidR="000404D5" w:rsidRDefault="000404D5" w:rsidP="000404D5">
      <w:pPr>
        <w:numPr>
          <w:ilvl w:val="0"/>
          <w:numId w:val="6"/>
        </w:numPr>
        <w:spacing w:after="125" w:line="256" w:lineRule="auto"/>
        <w:ind w:hanging="260"/>
        <w:jc w:val="left"/>
      </w:pPr>
      <w:r>
        <w:rPr>
          <w:color w:val="202124"/>
        </w:rPr>
        <w:t>Uglavnom se ne odnosi na mene</w:t>
      </w:r>
      <w:r>
        <w:rPr>
          <w:rFonts w:ascii="Calibri" w:eastAsia="Calibri" w:hAnsi="Calibri" w:cs="Calibri"/>
          <w:sz w:val="22"/>
        </w:rPr>
        <w:t xml:space="preserve"> </w:t>
      </w:r>
    </w:p>
    <w:p w14:paraId="1C61ECA1" w14:textId="77777777" w:rsidR="000404D5" w:rsidRDefault="000404D5" w:rsidP="000404D5">
      <w:pPr>
        <w:numPr>
          <w:ilvl w:val="0"/>
          <w:numId w:val="6"/>
        </w:numPr>
        <w:spacing w:after="125" w:line="256" w:lineRule="auto"/>
        <w:ind w:hanging="260"/>
        <w:jc w:val="left"/>
      </w:pPr>
      <w:r>
        <w:rPr>
          <w:color w:val="202124"/>
        </w:rPr>
        <w:t>Niti se odnosi niti se ne odnosi na mene</w:t>
      </w:r>
      <w:r>
        <w:rPr>
          <w:rFonts w:ascii="Calibri" w:eastAsia="Calibri" w:hAnsi="Calibri" w:cs="Calibri"/>
          <w:sz w:val="22"/>
        </w:rPr>
        <w:t xml:space="preserve"> </w:t>
      </w:r>
    </w:p>
    <w:p w14:paraId="73BF907C" w14:textId="77777777" w:rsidR="000404D5" w:rsidRDefault="000404D5" w:rsidP="000404D5">
      <w:pPr>
        <w:numPr>
          <w:ilvl w:val="0"/>
          <w:numId w:val="6"/>
        </w:numPr>
        <w:spacing w:after="125" w:line="256" w:lineRule="auto"/>
        <w:ind w:hanging="260"/>
        <w:jc w:val="left"/>
      </w:pPr>
      <w:r>
        <w:rPr>
          <w:color w:val="202124"/>
        </w:rPr>
        <w:t>Uglavnom se odnosi na mene</w:t>
      </w:r>
      <w:r>
        <w:rPr>
          <w:rFonts w:ascii="Calibri" w:eastAsia="Calibri" w:hAnsi="Calibri" w:cs="Calibri"/>
          <w:sz w:val="22"/>
        </w:rPr>
        <w:t xml:space="preserve"> </w:t>
      </w:r>
    </w:p>
    <w:p w14:paraId="1716E780" w14:textId="77777777" w:rsidR="000404D5" w:rsidRDefault="000404D5" w:rsidP="000404D5">
      <w:pPr>
        <w:numPr>
          <w:ilvl w:val="0"/>
          <w:numId w:val="6"/>
        </w:numPr>
        <w:spacing w:after="125" w:line="256" w:lineRule="auto"/>
        <w:ind w:hanging="260"/>
        <w:jc w:val="left"/>
      </w:pPr>
      <w:r>
        <w:rPr>
          <w:color w:val="202124"/>
        </w:rPr>
        <w:t xml:space="preserve">U potpunosti se odnosi na mene </w:t>
      </w:r>
    </w:p>
    <w:p w14:paraId="64BBD61D" w14:textId="77777777" w:rsidR="000404D5" w:rsidRDefault="000404D5" w:rsidP="000404D5">
      <w:pPr>
        <w:spacing w:after="162" w:line="256" w:lineRule="auto"/>
        <w:ind w:firstLine="0"/>
        <w:jc w:val="left"/>
      </w:pPr>
      <w:r>
        <w:rPr>
          <w:rFonts w:ascii="Calibri" w:eastAsia="Calibri" w:hAnsi="Calibri" w:cs="Calibri"/>
          <w:sz w:val="22"/>
        </w:rPr>
        <w:t xml:space="preserve"> </w:t>
      </w:r>
    </w:p>
    <w:p w14:paraId="151214B8" w14:textId="77777777" w:rsidR="000404D5" w:rsidRDefault="000404D5" w:rsidP="000404D5">
      <w:pPr>
        <w:ind w:left="5" w:right="626"/>
      </w:pPr>
      <w:r>
        <w:t>2. Često sam razmišljao/la o nacionalnim ispitima.</w:t>
      </w:r>
      <w:r>
        <w:rPr>
          <w:rFonts w:ascii="Calibri" w:eastAsia="Calibri" w:hAnsi="Calibri" w:cs="Calibri"/>
          <w:sz w:val="22"/>
        </w:rPr>
        <w:t xml:space="preserve"> </w:t>
      </w:r>
    </w:p>
    <w:p w14:paraId="71B185D2" w14:textId="77777777" w:rsidR="000404D5" w:rsidRDefault="000404D5" w:rsidP="000404D5">
      <w:pPr>
        <w:numPr>
          <w:ilvl w:val="0"/>
          <w:numId w:val="7"/>
        </w:numPr>
        <w:spacing w:after="125" w:line="256" w:lineRule="auto"/>
        <w:ind w:hanging="260"/>
        <w:jc w:val="left"/>
      </w:pPr>
      <w:r>
        <w:rPr>
          <w:color w:val="202124"/>
        </w:rPr>
        <w:t>Uopće se ne odnosi na mene</w:t>
      </w:r>
      <w:r>
        <w:rPr>
          <w:rFonts w:ascii="Calibri" w:eastAsia="Calibri" w:hAnsi="Calibri" w:cs="Calibri"/>
          <w:sz w:val="22"/>
        </w:rPr>
        <w:t xml:space="preserve"> </w:t>
      </w:r>
    </w:p>
    <w:p w14:paraId="4267C538" w14:textId="77777777" w:rsidR="000404D5" w:rsidRDefault="000404D5" w:rsidP="000404D5">
      <w:pPr>
        <w:numPr>
          <w:ilvl w:val="0"/>
          <w:numId w:val="7"/>
        </w:numPr>
        <w:spacing w:after="125" w:line="256" w:lineRule="auto"/>
        <w:ind w:hanging="260"/>
        <w:jc w:val="left"/>
      </w:pPr>
      <w:r>
        <w:rPr>
          <w:color w:val="202124"/>
        </w:rPr>
        <w:t>Uglavnom se ne odnosi na mene</w:t>
      </w:r>
      <w:r>
        <w:rPr>
          <w:rFonts w:ascii="Calibri" w:eastAsia="Calibri" w:hAnsi="Calibri" w:cs="Calibri"/>
          <w:sz w:val="22"/>
        </w:rPr>
        <w:t xml:space="preserve"> </w:t>
      </w:r>
    </w:p>
    <w:p w14:paraId="2205DFF8" w14:textId="77777777" w:rsidR="000404D5" w:rsidRDefault="000404D5" w:rsidP="000404D5">
      <w:pPr>
        <w:numPr>
          <w:ilvl w:val="0"/>
          <w:numId w:val="7"/>
        </w:numPr>
        <w:spacing w:after="125" w:line="256" w:lineRule="auto"/>
        <w:ind w:hanging="260"/>
        <w:jc w:val="left"/>
      </w:pPr>
      <w:r>
        <w:rPr>
          <w:color w:val="202124"/>
        </w:rPr>
        <w:t>Niti se odnosi niti se ne odnosi na mene</w:t>
      </w:r>
      <w:r>
        <w:rPr>
          <w:rFonts w:ascii="Calibri" w:eastAsia="Calibri" w:hAnsi="Calibri" w:cs="Calibri"/>
          <w:sz w:val="22"/>
        </w:rPr>
        <w:t xml:space="preserve"> </w:t>
      </w:r>
    </w:p>
    <w:p w14:paraId="566DF2C7" w14:textId="77777777" w:rsidR="000404D5" w:rsidRDefault="000404D5" w:rsidP="000404D5">
      <w:pPr>
        <w:numPr>
          <w:ilvl w:val="0"/>
          <w:numId w:val="7"/>
        </w:numPr>
        <w:spacing w:after="125" w:line="256" w:lineRule="auto"/>
        <w:ind w:hanging="260"/>
        <w:jc w:val="left"/>
      </w:pPr>
      <w:r>
        <w:rPr>
          <w:color w:val="202124"/>
        </w:rPr>
        <w:t>Uglavnom se odnosi na mene</w:t>
      </w:r>
      <w:r>
        <w:rPr>
          <w:rFonts w:ascii="Calibri" w:eastAsia="Calibri" w:hAnsi="Calibri" w:cs="Calibri"/>
          <w:sz w:val="22"/>
        </w:rPr>
        <w:t xml:space="preserve"> </w:t>
      </w:r>
    </w:p>
    <w:p w14:paraId="53079349" w14:textId="77777777" w:rsidR="000404D5" w:rsidRDefault="000404D5" w:rsidP="000404D5">
      <w:pPr>
        <w:numPr>
          <w:ilvl w:val="0"/>
          <w:numId w:val="7"/>
        </w:numPr>
        <w:spacing w:after="125" w:line="256" w:lineRule="auto"/>
        <w:ind w:hanging="260"/>
        <w:jc w:val="left"/>
      </w:pPr>
      <w:r>
        <w:rPr>
          <w:color w:val="202124"/>
        </w:rPr>
        <w:t xml:space="preserve">U potpunosti se odnosi na mene </w:t>
      </w:r>
    </w:p>
    <w:p w14:paraId="64AA2CF0" w14:textId="77777777" w:rsidR="000404D5" w:rsidRDefault="000404D5" w:rsidP="000404D5">
      <w:pPr>
        <w:spacing w:after="122" w:line="256" w:lineRule="auto"/>
        <w:ind w:firstLine="0"/>
        <w:jc w:val="left"/>
      </w:pPr>
      <w:r>
        <w:rPr>
          <w:rFonts w:ascii="Calibri" w:eastAsia="Calibri" w:hAnsi="Calibri" w:cs="Calibri"/>
          <w:sz w:val="22"/>
        </w:rPr>
        <w:t xml:space="preserve"> </w:t>
      </w:r>
    </w:p>
    <w:p w14:paraId="6F8ACFB9" w14:textId="77777777" w:rsidR="000404D5" w:rsidRDefault="000404D5" w:rsidP="000404D5">
      <w:pPr>
        <w:spacing w:after="130"/>
        <w:ind w:left="5" w:right="626"/>
      </w:pPr>
      <w:r>
        <w:t>3. Dovoljno sam se pripremio/la za nacionalne ispite.</w:t>
      </w:r>
      <w:r>
        <w:rPr>
          <w:rFonts w:ascii="Calibri" w:eastAsia="Calibri" w:hAnsi="Calibri" w:cs="Calibri"/>
          <w:sz w:val="22"/>
        </w:rPr>
        <w:t xml:space="preserve"> </w:t>
      </w:r>
    </w:p>
    <w:p w14:paraId="3B4FD28F" w14:textId="77777777" w:rsidR="000404D5" w:rsidRDefault="000404D5" w:rsidP="000404D5">
      <w:pPr>
        <w:numPr>
          <w:ilvl w:val="0"/>
          <w:numId w:val="8"/>
        </w:numPr>
        <w:spacing w:after="125" w:line="256" w:lineRule="auto"/>
        <w:ind w:hanging="260"/>
        <w:jc w:val="left"/>
      </w:pPr>
      <w:r>
        <w:rPr>
          <w:color w:val="202124"/>
        </w:rPr>
        <w:t>Uopće se ne odnosi na mene</w:t>
      </w:r>
      <w:r>
        <w:rPr>
          <w:rFonts w:ascii="Calibri" w:eastAsia="Calibri" w:hAnsi="Calibri" w:cs="Calibri"/>
          <w:sz w:val="22"/>
        </w:rPr>
        <w:t xml:space="preserve"> </w:t>
      </w:r>
    </w:p>
    <w:p w14:paraId="004D9696" w14:textId="77777777" w:rsidR="000404D5" w:rsidRDefault="000404D5" w:rsidP="000404D5">
      <w:pPr>
        <w:numPr>
          <w:ilvl w:val="0"/>
          <w:numId w:val="8"/>
        </w:numPr>
        <w:spacing w:after="125" w:line="256" w:lineRule="auto"/>
        <w:ind w:hanging="260"/>
        <w:jc w:val="left"/>
      </w:pPr>
      <w:r>
        <w:rPr>
          <w:color w:val="202124"/>
        </w:rPr>
        <w:t>Uglavnom se ne odnosi na mene</w:t>
      </w:r>
      <w:r>
        <w:rPr>
          <w:rFonts w:ascii="Calibri" w:eastAsia="Calibri" w:hAnsi="Calibri" w:cs="Calibri"/>
          <w:sz w:val="22"/>
        </w:rPr>
        <w:t xml:space="preserve"> </w:t>
      </w:r>
    </w:p>
    <w:p w14:paraId="3B96BBC7" w14:textId="77777777" w:rsidR="000404D5" w:rsidRDefault="000404D5" w:rsidP="000404D5">
      <w:pPr>
        <w:numPr>
          <w:ilvl w:val="0"/>
          <w:numId w:val="8"/>
        </w:numPr>
        <w:spacing w:after="125" w:line="256" w:lineRule="auto"/>
        <w:ind w:hanging="260"/>
        <w:jc w:val="left"/>
      </w:pPr>
      <w:r>
        <w:rPr>
          <w:color w:val="202124"/>
        </w:rPr>
        <w:t>Niti se odnosi niti se ne odnosi na mene</w:t>
      </w:r>
      <w:r>
        <w:rPr>
          <w:rFonts w:ascii="Calibri" w:eastAsia="Calibri" w:hAnsi="Calibri" w:cs="Calibri"/>
          <w:sz w:val="22"/>
        </w:rPr>
        <w:t xml:space="preserve"> </w:t>
      </w:r>
    </w:p>
    <w:p w14:paraId="20AE9F7B" w14:textId="77777777" w:rsidR="000404D5" w:rsidRDefault="000404D5" w:rsidP="000404D5">
      <w:pPr>
        <w:numPr>
          <w:ilvl w:val="0"/>
          <w:numId w:val="8"/>
        </w:numPr>
        <w:spacing w:after="125" w:line="256" w:lineRule="auto"/>
        <w:ind w:hanging="260"/>
        <w:jc w:val="left"/>
      </w:pPr>
      <w:r>
        <w:rPr>
          <w:color w:val="202124"/>
        </w:rPr>
        <w:t>Uglavnom se odnosi na mene</w:t>
      </w:r>
      <w:r>
        <w:rPr>
          <w:rFonts w:ascii="Calibri" w:eastAsia="Calibri" w:hAnsi="Calibri" w:cs="Calibri"/>
          <w:sz w:val="22"/>
        </w:rPr>
        <w:t xml:space="preserve"> </w:t>
      </w:r>
    </w:p>
    <w:p w14:paraId="6628FFE8" w14:textId="77777777" w:rsidR="000404D5" w:rsidRDefault="000404D5" w:rsidP="000404D5">
      <w:pPr>
        <w:numPr>
          <w:ilvl w:val="0"/>
          <w:numId w:val="8"/>
        </w:numPr>
        <w:spacing w:after="103" w:line="256" w:lineRule="auto"/>
        <w:ind w:hanging="260"/>
        <w:jc w:val="left"/>
      </w:pPr>
      <w:r>
        <w:rPr>
          <w:color w:val="202124"/>
        </w:rPr>
        <w:t xml:space="preserve">U potpunosti se odnosi na mene </w:t>
      </w:r>
    </w:p>
    <w:p w14:paraId="4DEE5966" w14:textId="77777777" w:rsidR="000404D5" w:rsidRDefault="000404D5" w:rsidP="000404D5">
      <w:pPr>
        <w:spacing w:after="122" w:line="256" w:lineRule="auto"/>
        <w:ind w:firstLine="0"/>
        <w:jc w:val="left"/>
      </w:pPr>
      <w:r>
        <w:rPr>
          <w:rFonts w:ascii="Calibri" w:eastAsia="Calibri" w:hAnsi="Calibri" w:cs="Calibri"/>
          <w:sz w:val="22"/>
        </w:rPr>
        <w:t xml:space="preserve"> </w:t>
      </w:r>
    </w:p>
    <w:p w14:paraId="4BE86A08" w14:textId="77777777" w:rsidR="000404D5" w:rsidRDefault="000404D5" w:rsidP="000404D5">
      <w:pPr>
        <w:spacing w:after="131"/>
        <w:ind w:left="5" w:right="626"/>
      </w:pPr>
      <w:r>
        <w:t>4. Bio/la sam motiviran/a za nacionalne ispite.</w:t>
      </w:r>
      <w:r>
        <w:rPr>
          <w:rFonts w:ascii="Calibri" w:eastAsia="Calibri" w:hAnsi="Calibri" w:cs="Calibri"/>
          <w:sz w:val="22"/>
        </w:rPr>
        <w:t xml:space="preserve"> </w:t>
      </w:r>
    </w:p>
    <w:p w14:paraId="2E3895CA" w14:textId="77777777" w:rsidR="000404D5" w:rsidRDefault="000404D5" w:rsidP="000404D5">
      <w:pPr>
        <w:numPr>
          <w:ilvl w:val="0"/>
          <w:numId w:val="9"/>
        </w:numPr>
        <w:spacing w:after="125" w:line="256" w:lineRule="auto"/>
        <w:ind w:hanging="260"/>
        <w:jc w:val="left"/>
      </w:pPr>
      <w:r>
        <w:rPr>
          <w:color w:val="202124"/>
        </w:rPr>
        <w:t>Uopće se ne odnosi na mene</w:t>
      </w:r>
      <w:r>
        <w:rPr>
          <w:rFonts w:ascii="Calibri" w:eastAsia="Calibri" w:hAnsi="Calibri" w:cs="Calibri"/>
          <w:sz w:val="22"/>
        </w:rPr>
        <w:t xml:space="preserve"> </w:t>
      </w:r>
    </w:p>
    <w:p w14:paraId="4BD73AE7" w14:textId="77777777" w:rsidR="000404D5" w:rsidRDefault="000404D5" w:rsidP="000404D5">
      <w:pPr>
        <w:numPr>
          <w:ilvl w:val="0"/>
          <w:numId w:val="9"/>
        </w:numPr>
        <w:spacing w:after="125" w:line="256" w:lineRule="auto"/>
        <w:ind w:hanging="260"/>
        <w:jc w:val="left"/>
      </w:pPr>
      <w:r>
        <w:rPr>
          <w:color w:val="202124"/>
        </w:rPr>
        <w:t>Uglavnom se ne odnosi na mene</w:t>
      </w:r>
      <w:r>
        <w:rPr>
          <w:rFonts w:ascii="Calibri" w:eastAsia="Calibri" w:hAnsi="Calibri" w:cs="Calibri"/>
          <w:sz w:val="22"/>
        </w:rPr>
        <w:t xml:space="preserve"> </w:t>
      </w:r>
    </w:p>
    <w:p w14:paraId="1AFB8590" w14:textId="77777777" w:rsidR="000404D5" w:rsidRDefault="000404D5" w:rsidP="000404D5">
      <w:pPr>
        <w:numPr>
          <w:ilvl w:val="0"/>
          <w:numId w:val="9"/>
        </w:numPr>
        <w:spacing w:after="125" w:line="256" w:lineRule="auto"/>
        <w:ind w:hanging="260"/>
        <w:jc w:val="left"/>
      </w:pPr>
      <w:r>
        <w:rPr>
          <w:color w:val="202124"/>
        </w:rPr>
        <w:t>Niti se odnosi niti se ne odnosi na mene</w:t>
      </w:r>
      <w:r>
        <w:rPr>
          <w:rFonts w:ascii="Calibri" w:eastAsia="Calibri" w:hAnsi="Calibri" w:cs="Calibri"/>
          <w:sz w:val="22"/>
        </w:rPr>
        <w:t xml:space="preserve"> </w:t>
      </w:r>
    </w:p>
    <w:p w14:paraId="3E3FB064" w14:textId="77777777" w:rsidR="000404D5" w:rsidRDefault="000404D5" w:rsidP="000404D5">
      <w:pPr>
        <w:numPr>
          <w:ilvl w:val="0"/>
          <w:numId w:val="9"/>
        </w:numPr>
        <w:spacing w:after="125" w:line="256" w:lineRule="auto"/>
        <w:ind w:hanging="260"/>
        <w:jc w:val="left"/>
      </w:pPr>
      <w:r>
        <w:rPr>
          <w:color w:val="202124"/>
        </w:rPr>
        <w:t>Uglavnom se odnosi na mene</w:t>
      </w:r>
      <w:r>
        <w:rPr>
          <w:rFonts w:ascii="Calibri" w:eastAsia="Calibri" w:hAnsi="Calibri" w:cs="Calibri"/>
          <w:sz w:val="22"/>
        </w:rPr>
        <w:t xml:space="preserve"> </w:t>
      </w:r>
    </w:p>
    <w:p w14:paraId="2C5EC652" w14:textId="77777777" w:rsidR="000404D5" w:rsidRDefault="000404D5" w:rsidP="000404D5">
      <w:pPr>
        <w:numPr>
          <w:ilvl w:val="0"/>
          <w:numId w:val="9"/>
        </w:numPr>
        <w:spacing w:after="103" w:line="256" w:lineRule="auto"/>
        <w:ind w:hanging="260"/>
        <w:jc w:val="left"/>
      </w:pPr>
      <w:r>
        <w:rPr>
          <w:color w:val="202124"/>
        </w:rPr>
        <w:t xml:space="preserve">U potpunosti se odnosi na mene </w:t>
      </w:r>
    </w:p>
    <w:p w14:paraId="4AEAF109" w14:textId="77777777" w:rsidR="000404D5" w:rsidRDefault="000404D5" w:rsidP="000404D5">
      <w:pPr>
        <w:spacing w:after="122" w:line="256" w:lineRule="auto"/>
        <w:ind w:firstLine="0"/>
        <w:jc w:val="left"/>
      </w:pPr>
      <w:r>
        <w:rPr>
          <w:rFonts w:ascii="Calibri" w:eastAsia="Calibri" w:hAnsi="Calibri" w:cs="Calibri"/>
          <w:sz w:val="22"/>
        </w:rPr>
        <w:t xml:space="preserve"> </w:t>
      </w:r>
    </w:p>
    <w:p w14:paraId="322DB76B" w14:textId="77777777" w:rsidR="000404D5" w:rsidRDefault="000404D5" w:rsidP="000404D5">
      <w:pPr>
        <w:spacing w:after="0" w:line="393" w:lineRule="auto"/>
        <w:ind w:left="5" w:right="626"/>
      </w:pPr>
      <w:r>
        <w:lastRenderedPageBreak/>
        <w:t>5. Smatram da su nacionalni ispiti korisni za moj budući obrazovni put (upis u srednju školu, samopouzdanje itd.).</w:t>
      </w:r>
      <w:r>
        <w:rPr>
          <w:rFonts w:ascii="Calibri" w:eastAsia="Calibri" w:hAnsi="Calibri" w:cs="Calibri"/>
          <w:sz w:val="22"/>
        </w:rPr>
        <w:t xml:space="preserve"> </w:t>
      </w:r>
    </w:p>
    <w:p w14:paraId="1EE252D9" w14:textId="77777777" w:rsidR="000404D5" w:rsidRDefault="000404D5" w:rsidP="000404D5">
      <w:pPr>
        <w:numPr>
          <w:ilvl w:val="0"/>
          <w:numId w:val="10"/>
        </w:numPr>
        <w:spacing w:after="125" w:line="256" w:lineRule="auto"/>
        <w:ind w:hanging="260"/>
        <w:jc w:val="left"/>
      </w:pPr>
      <w:r>
        <w:rPr>
          <w:color w:val="202124"/>
        </w:rPr>
        <w:t>Uopće se ne odnosi na mene</w:t>
      </w:r>
      <w:r>
        <w:rPr>
          <w:rFonts w:ascii="Calibri" w:eastAsia="Calibri" w:hAnsi="Calibri" w:cs="Calibri"/>
          <w:sz w:val="22"/>
        </w:rPr>
        <w:t xml:space="preserve"> </w:t>
      </w:r>
    </w:p>
    <w:p w14:paraId="6B91138A" w14:textId="77777777" w:rsidR="000404D5" w:rsidRDefault="000404D5" w:rsidP="000404D5">
      <w:pPr>
        <w:numPr>
          <w:ilvl w:val="0"/>
          <w:numId w:val="10"/>
        </w:numPr>
        <w:spacing w:after="125" w:line="256" w:lineRule="auto"/>
        <w:ind w:hanging="260"/>
        <w:jc w:val="left"/>
      </w:pPr>
      <w:r>
        <w:rPr>
          <w:color w:val="202124"/>
        </w:rPr>
        <w:t>Uglavnom se ne odnosi na mene</w:t>
      </w:r>
      <w:r>
        <w:rPr>
          <w:rFonts w:ascii="Calibri" w:eastAsia="Calibri" w:hAnsi="Calibri" w:cs="Calibri"/>
          <w:sz w:val="22"/>
        </w:rPr>
        <w:t xml:space="preserve"> </w:t>
      </w:r>
    </w:p>
    <w:p w14:paraId="37A784A0" w14:textId="77777777" w:rsidR="000404D5" w:rsidRDefault="000404D5" w:rsidP="000404D5">
      <w:pPr>
        <w:numPr>
          <w:ilvl w:val="0"/>
          <w:numId w:val="10"/>
        </w:numPr>
        <w:spacing w:after="125" w:line="256" w:lineRule="auto"/>
        <w:ind w:hanging="260"/>
        <w:jc w:val="left"/>
      </w:pPr>
      <w:r>
        <w:rPr>
          <w:color w:val="202124"/>
        </w:rPr>
        <w:t>Niti se odnosi niti se ne odnosi na mene</w:t>
      </w:r>
      <w:r>
        <w:rPr>
          <w:rFonts w:ascii="Calibri" w:eastAsia="Calibri" w:hAnsi="Calibri" w:cs="Calibri"/>
          <w:sz w:val="22"/>
        </w:rPr>
        <w:t xml:space="preserve"> </w:t>
      </w:r>
    </w:p>
    <w:p w14:paraId="3097D2C1" w14:textId="77777777" w:rsidR="000404D5" w:rsidRDefault="000404D5" w:rsidP="000404D5">
      <w:pPr>
        <w:numPr>
          <w:ilvl w:val="0"/>
          <w:numId w:val="10"/>
        </w:numPr>
        <w:spacing w:after="125" w:line="256" w:lineRule="auto"/>
        <w:ind w:hanging="260"/>
        <w:jc w:val="left"/>
      </w:pPr>
      <w:r>
        <w:rPr>
          <w:color w:val="202124"/>
        </w:rPr>
        <w:t>Uglavnom se odnosi na mene</w:t>
      </w:r>
      <w:r>
        <w:rPr>
          <w:rFonts w:ascii="Calibri" w:eastAsia="Calibri" w:hAnsi="Calibri" w:cs="Calibri"/>
          <w:sz w:val="22"/>
        </w:rPr>
        <w:t xml:space="preserve"> </w:t>
      </w:r>
    </w:p>
    <w:p w14:paraId="4B7D0DC7" w14:textId="77777777" w:rsidR="000404D5" w:rsidRDefault="000404D5" w:rsidP="000404D5">
      <w:pPr>
        <w:numPr>
          <w:ilvl w:val="0"/>
          <w:numId w:val="10"/>
        </w:numPr>
        <w:spacing w:after="103" w:line="256" w:lineRule="auto"/>
        <w:ind w:hanging="260"/>
        <w:jc w:val="left"/>
      </w:pPr>
      <w:r>
        <w:rPr>
          <w:color w:val="202124"/>
        </w:rPr>
        <w:t xml:space="preserve">U potpunosti se odnosi na mene </w:t>
      </w:r>
    </w:p>
    <w:p w14:paraId="17867911" w14:textId="77777777" w:rsidR="000404D5" w:rsidRDefault="000404D5" w:rsidP="000404D5">
      <w:pPr>
        <w:spacing w:after="168" w:line="256" w:lineRule="auto"/>
        <w:ind w:firstLine="0"/>
        <w:jc w:val="left"/>
      </w:pPr>
      <w:r>
        <w:rPr>
          <w:rFonts w:ascii="Calibri" w:eastAsia="Calibri" w:hAnsi="Calibri" w:cs="Calibri"/>
          <w:sz w:val="22"/>
        </w:rPr>
        <w:t xml:space="preserve"> </w:t>
      </w:r>
    </w:p>
    <w:p w14:paraId="1CDF38A0" w14:textId="77777777" w:rsidR="000404D5" w:rsidRDefault="000404D5" w:rsidP="000404D5">
      <w:pPr>
        <w:spacing w:after="125" w:line="256" w:lineRule="auto"/>
        <w:ind w:left="5"/>
        <w:jc w:val="left"/>
      </w:pPr>
      <w:r>
        <w:rPr>
          <w:color w:val="202124"/>
        </w:rPr>
        <w:t xml:space="preserve">Za sljedeći niz pitanja označite onu tvrdnju s kojom se najviše slažete. </w:t>
      </w:r>
      <w:r>
        <w:t xml:space="preserve"> </w:t>
      </w:r>
    </w:p>
    <w:p w14:paraId="3A8C157C" w14:textId="77777777" w:rsidR="000404D5" w:rsidRDefault="000404D5" w:rsidP="000404D5">
      <w:pPr>
        <w:spacing w:after="159" w:line="256" w:lineRule="auto"/>
        <w:ind w:firstLine="0"/>
        <w:jc w:val="left"/>
      </w:pPr>
      <w:r>
        <w:t xml:space="preserve"> </w:t>
      </w:r>
    </w:p>
    <w:p w14:paraId="2B211B34" w14:textId="77777777" w:rsidR="000404D5" w:rsidRDefault="000404D5" w:rsidP="000404D5">
      <w:pPr>
        <w:spacing w:after="0" w:line="369" w:lineRule="auto"/>
        <w:ind w:left="5" w:right="1813"/>
      </w:pPr>
      <w:r>
        <w:t>6. Mislite li da su nacionalni ispiti dobar način ocjenjivanja vašeg znanja?</w:t>
      </w:r>
      <w:r>
        <w:rPr>
          <w:rFonts w:ascii="Calibri" w:eastAsia="Calibri" w:hAnsi="Calibri" w:cs="Calibri"/>
          <w:sz w:val="22"/>
        </w:rPr>
        <w:t xml:space="preserve"> </w:t>
      </w:r>
      <w:r>
        <w:t xml:space="preserve">  a) Da</w:t>
      </w:r>
      <w:r>
        <w:rPr>
          <w:rFonts w:ascii="Calibri" w:eastAsia="Calibri" w:hAnsi="Calibri" w:cs="Calibri"/>
          <w:sz w:val="22"/>
        </w:rPr>
        <w:t xml:space="preserve"> </w:t>
      </w:r>
    </w:p>
    <w:p w14:paraId="301D559C" w14:textId="77777777" w:rsidR="000404D5" w:rsidRDefault="000404D5" w:rsidP="000404D5">
      <w:pPr>
        <w:numPr>
          <w:ilvl w:val="0"/>
          <w:numId w:val="11"/>
        </w:numPr>
        <w:spacing w:after="121"/>
        <w:ind w:right="626" w:hanging="259"/>
      </w:pPr>
      <w:r>
        <w:t>Ne</w:t>
      </w:r>
      <w:r>
        <w:rPr>
          <w:rFonts w:ascii="Calibri" w:eastAsia="Calibri" w:hAnsi="Calibri" w:cs="Calibri"/>
          <w:sz w:val="22"/>
        </w:rPr>
        <w:t xml:space="preserve"> </w:t>
      </w:r>
    </w:p>
    <w:p w14:paraId="706A1298" w14:textId="77777777" w:rsidR="000404D5" w:rsidRDefault="000404D5" w:rsidP="000404D5">
      <w:pPr>
        <w:numPr>
          <w:ilvl w:val="0"/>
          <w:numId w:val="11"/>
        </w:numPr>
        <w:spacing w:after="97"/>
        <w:ind w:right="626" w:hanging="259"/>
      </w:pPr>
      <w:r>
        <w:t xml:space="preserve">Ni da ni ne </w:t>
      </w:r>
    </w:p>
    <w:p w14:paraId="305831A7" w14:textId="77777777" w:rsidR="000404D5" w:rsidRDefault="000404D5" w:rsidP="000404D5">
      <w:pPr>
        <w:spacing w:after="162" w:line="256" w:lineRule="auto"/>
        <w:ind w:firstLine="0"/>
        <w:jc w:val="left"/>
      </w:pPr>
      <w:r>
        <w:rPr>
          <w:rFonts w:ascii="Calibri" w:eastAsia="Calibri" w:hAnsi="Calibri" w:cs="Calibri"/>
          <w:sz w:val="22"/>
        </w:rPr>
        <w:t xml:space="preserve"> </w:t>
      </w:r>
    </w:p>
    <w:p w14:paraId="4275A4D1" w14:textId="77777777" w:rsidR="000404D5" w:rsidRDefault="000404D5" w:rsidP="000404D5">
      <w:pPr>
        <w:spacing w:after="161"/>
        <w:ind w:left="5" w:right="626"/>
      </w:pPr>
      <w:r>
        <w:t>7. Koji je bio vaš glavni izvor stresa u vezi nacionalnih ispita?</w:t>
      </w:r>
      <w:r>
        <w:rPr>
          <w:rFonts w:ascii="Calibri" w:eastAsia="Calibri" w:hAnsi="Calibri" w:cs="Calibri"/>
          <w:sz w:val="22"/>
        </w:rPr>
        <w:t xml:space="preserve"> </w:t>
      </w:r>
    </w:p>
    <w:p w14:paraId="3640B4E7" w14:textId="77777777" w:rsidR="000404D5" w:rsidRDefault="000404D5" w:rsidP="000404D5">
      <w:pPr>
        <w:numPr>
          <w:ilvl w:val="0"/>
          <w:numId w:val="12"/>
        </w:numPr>
        <w:spacing w:after="162"/>
        <w:ind w:right="626" w:hanging="259"/>
      </w:pPr>
      <w:r>
        <w:t>Strah od loših rezultata</w:t>
      </w:r>
      <w:r>
        <w:rPr>
          <w:rFonts w:ascii="Calibri" w:eastAsia="Calibri" w:hAnsi="Calibri" w:cs="Calibri"/>
          <w:sz w:val="22"/>
        </w:rPr>
        <w:t xml:space="preserve"> </w:t>
      </w:r>
    </w:p>
    <w:p w14:paraId="6B68C6A0" w14:textId="77777777" w:rsidR="000404D5" w:rsidRDefault="000404D5" w:rsidP="000404D5">
      <w:pPr>
        <w:numPr>
          <w:ilvl w:val="0"/>
          <w:numId w:val="12"/>
        </w:numPr>
        <w:spacing w:after="166"/>
        <w:ind w:right="626" w:hanging="259"/>
      </w:pPr>
      <w:r>
        <w:t>Pritisak od roditelja/učitelja</w:t>
      </w:r>
      <w:r>
        <w:rPr>
          <w:rFonts w:ascii="Calibri" w:eastAsia="Calibri" w:hAnsi="Calibri" w:cs="Calibri"/>
          <w:sz w:val="22"/>
        </w:rPr>
        <w:t xml:space="preserve"> </w:t>
      </w:r>
    </w:p>
    <w:p w14:paraId="2D98D79F" w14:textId="77777777" w:rsidR="000404D5" w:rsidRDefault="000404D5" w:rsidP="000404D5">
      <w:pPr>
        <w:numPr>
          <w:ilvl w:val="0"/>
          <w:numId w:val="12"/>
        </w:numPr>
        <w:spacing w:after="117"/>
        <w:ind w:right="626" w:hanging="259"/>
      </w:pPr>
      <w:r>
        <w:t>Velika količina gradiva</w:t>
      </w:r>
      <w:r>
        <w:rPr>
          <w:rFonts w:ascii="Calibri" w:eastAsia="Calibri" w:hAnsi="Calibri" w:cs="Calibri"/>
          <w:sz w:val="22"/>
        </w:rPr>
        <w:t xml:space="preserve"> </w:t>
      </w:r>
    </w:p>
    <w:p w14:paraId="5B94AD07" w14:textId="77777777" w:rsidR="000404D5" w:rsidRDefault="000404D5" w:rsidP="000404D5">
      <w:pPr>
        <w:numPr>
          <w:ilvl w:val="0"/>
          <w:numId w:val="12"/>
        </w:numPr>
        <w:spacing w:after="117"/>
        <w:ind w:right="626" w:hanging="259"/>
      </w:pPr>
      <w:r>
        <w:t>Nedostatak vremena za pripremu</w:t>
      </w:r>
      <w:r>
        <w:rPr>
          <w:rFonts w:ascii="Calibri" w:eastAsia="Calibri" w:hAnsi="Calibri" w:cs="Calibri"/>
          <w:sz w:val="22"/>
        </w:rPr>
        <w:t xml:space="preserve"> </w:t>
      </w:r>
    </w:p>
    <w:p w14:paraId="71BEBD35" w14:textId="77777777" w:rsidR="000404D5" w:rsidRDefault="000404D5" w:rsidP="000404D5">
      <w:pPr>
        <w:numPr>
          <w:ilvl w:val="0"/>
          <w:numId w:val="12"/>
        </w:numPr>
        <w:spacing w:after="97"/>
        <w:ind w:right="626" w:hanging="259"/>
      </w:pPr>
      <w:r>
        <w:t xml:space="preserve">Drugi razlozi (navedite koji) ________________ </w:t>
      </w:r>
    </w:p>
    <w:p w14:paraId="3D6D8806" w14:textId="77777777" w:rsidR="000404D5" w:rsidRDefault="000404D5" w:rsidP="000404D5">
      <w:pPr>
        <w:spacing w:after="163" w:line="256" w:lineRule="auto"/>
        <w:ind w:firstLine="0"/>
        <w:jc w:val="left"/>
      </w:pPr>
      <w:r>
        <w:rPr>
          <w:rFonts w:ascii="Calibri" w:eastAsia="Calibri" w:hAnsi="Calibri" w:cs="Calibri"/>
          <w:sz w:val="22"/>
        </w:rPr>
        <w:t xml:space="preserve"> </w:t>
      </w:r>
    </w:p>
    <w:p w14:paraId="2E082C11" w14:textId="77777777" w:rsidR="000404D5" w:rsidRDefault="000404D5" w:rsidP="000404D5">
      <w:pPr>
        <w:spacing w:after="0" w:line="400" w:lineRule="auto"/>
        <w:ind w:left="5" w:right="1381"/>
      </w:pPr>
      <w:r>
        <w:t>8. Koja vrsta podrške vam je najviše pomogla u pripremi za nacionalne ispite?</w:t>
      </w:r>
      <w:r>
        <w:rPr>
          <w:rFonts w:ascii="Calibri" w:eastAsia="Calibri" w:hAnsi="Calibri" w:cs="Calibri"/>
          <w:sz w:val="22"/>
        </w:rPr>
        <w:t xml:space="preserve"> </w:t>
      </w:r>
      <w:r>
        <w:t xml:space="preserve">  a) Učitelji u školi</w:t>
      </w:r>
      <w:r>
        <w:rPr>
          <w:rFonts w:ascii="Calibri" w:eastAsia="Calibri" w:hAnsi="Calibri" w:cs="Calibri"/>
          <w:sz w:val="22"/>
        </w:rPr>
        <w:t xml:space="preserve"> </w:t>
      </w:r>
    </w:p>
    <w:p w14:paraId="0A8F5282" w14:textId="77777777" w:rsidR="000404D5" w:rsidRDefault="000404D5" w:rsidP="000404D5">
      <w:pPr>
        <w:numPr>
          <w:ilvl w:val="0"/>
          <w:numId w:val="13"/>
        </w:numPr>
        <w:spacing w:after="117"/>
        <w:ind w:right="626" w:hanging="259"/>
      </w:pPr>
      <w:r>
        <w:t>Roditelji</w:t>
      </w:r>
      <w:r>
        <w:rPr>
          <w:rFonts w:ascii="Calibri" w:eastAsia="Calibri" w:hAnsi="Calibri" w:cs="Calibri"/>
          <w:sz w:val="22"/>
        </w:rPr>
        <w:t xml:space="preserve"> </w:t>
      </w:r>
    </w:p>
    <w:p w14:paraId="375CFFE5" w14:textId="77777777" w:rsidR="000404D5" w:rsidRDefault="000404D5" w:rsidP="000404D5">
      <w:pPr>
        <w:numPr>
          <w:ilvl w:val="0"/>
          <w:numId w:val="13"/>
        </w:numPr>
        <w:spacing w:after="117"/>
        <w:ind w:right="626" w:hanging="259"/>
      </w:pPr>
      <w:r>
        <w:t>Samostalna priprema</w:t>
      </w:r>
      <w:r>
        <w:rPr>
          <w:rFonts w:ascii="Calibri" w:eastAsia="Calibri" w:hAnsi="Calibri" w:cs="Calibri"/>
          <w:sz w:val="22"/>
        </w:rPr>
        <w:t xml:space="preserve"> </w:t>
      </w:r>
    </w:p>
    <w:p w14:paraId="05D1D6A7" w14:textId="77777777" w:rsidR="000404D5" w:rsidRDefault="000404D5" w:rsidP="000404D5">
      <w:pPr>
        <w:numPr>
          <w:ilvl w:val="0"/>
          <w:numId w:val="13"/>
        </w:numPr>
        <w:spacing w:after="161"/>
        <w:ind w:right="626" w:hanging="259"/>
      </w:pPr>
      <w:r>
        <w:t>Instrukcije ili dodatna nastava</w:t>
      </w:r>
      <w:r>
        <w:rPr>
          <w:rFonts w:ascii="Calibri" w:eastAsia="Calibri" w:hAnsi="Calibri" w:cs="Calibri"/>
          <w:sz w:val="22"/>
        </w:rPr>
        <w:t xml:space="preserve"> </w:t>
      </w:r>
    </w:p>
    <w:p w14:paraId="5E246BB4" w14:textId="77777777" w:rsidR="000404D5" w:rsidRDefault="000404D5" w:rsidP="000404D5">
      <w:pPr>
        <w:numPr>
          <w:ilvl w:val="0"/>
          <w:numId w:val="13"/>
        </w:numPr>
        <w:spacing w:after="112"/>
        <w:ind w:right="626" w:hanging="259"/>
      </w:pPr>
      <w:r>
        <w:t>Ništa od navedenog</w:t>
      </w:r>
      <w:r>
        <w:rPr>
          <w:rFonts w:ascii="Calibri" w:eastAsia="Calibri" w:hAnsi="Calibri" w:cs="Calibri"/>
          <w:sz w:val="22"/>
        </w:rPr>
        <w:t xml:space="preserve"> </w:t>
      </w:r>
    </w:p>
    <w:p w14:paraId="3644CA95" w14:textId="77777777" w:rsidR="000404D5" w:rsidRDefault="000404D5" w:rsidP="000404D5">
      <w:pPr>
        <w:spacing w:after="156" w:line="256" w:lineRule="auto"/>
        <w:ind w:firstLine="0"/>
        <w:jc w:val="left"/>
      </w:pPr>
      <w:r>
        <w:rPr>
          <w:rFonts w:ascii="Calibri" w:eastAsia="Calibri" w:hAnsi="Calibri" w:cs="Calibri"/>
          <w:sz w:val="22"/>
        </w:rPr>
        <w:t xml:space="preserve"> </w:t>
      </w:r>
    </w:p>
    <w:p w14:paraId="081C8914" w14:textId="77777777" w:rsidR="000404D5" w:rsidRDefault="000404D5" w:rsidP="000404D5">
      <w:pPr>
        <w:spacing w:after="161"/>
        <w:ind w:left="5" w:right="626"/>
      </w:pPr>
      <w:r>
        <w:t>9. Koje resurse ste željeli imati tijekom pripreme za nacionalne ispite?</w:t>
      </w:r>
      <w:r>
        <w:rPr>
          <w:rFonts w:ascii="Calibri" w:eastAsia="Calibri" w:hAnsi="Calibri" w:cs="Calibri"/>
          <w:sz w:val="22"/>
        </w:rPr>
        <w:t xml:space="preserve"> </w:t>
      </w:r>
    </w:p>
    <w:p w14:paraId="49C37AAA" w14:textId="77777777" w:rsidR="000404D5" w:rsidRDefault="000404D5" w:rsidP="000404D5">
      <w:pPr>
        <w:numPr>
          <w:ilvl w:val="0"/>
          <w:numId w:val="14"/>
        </w:numPr>
        <w:spacing w:after="117"/>
        <w:ind w:right="626" w:hanging="264"/>
      </w:pPr>
      <w:r>
        <w:t>Više vježbi i zadataka</w:t>
      </w:r>
      <w:r>
        <w:rPr>
          <w:rFonts w:ascii="Calibri" w:eastAsia="Calibri" w:hAnsi="Calibri" w:cs="Calibri"/>
          <w:sz w:val="22"/>
        </w:rPr>
        <w:t xml:space="preserve"> </w:t>
      </w:r>
    </w:p>
    <w:p w14:paraId="6B45A0A6" w14:textId="77777777" w:rsidR="000404D5" w:rsidRDefault="000404D5" w:rsidP="000404D5">
      <w:pPr>
        <w:numPr>
          <w:ilvl w:val="0"/>
          <w:numId w:val="14"/>
        </w:numPr>
        <w:spacing w:after="160"/>
        <w:ind w:right="626" w:hanging="264"/>
      </w:pPr>
      <w:r>
        <w:t>Online resursi i materijali</w:t>
      </w:r>
      <w:r>
        <w:rPr>
          <w:rFonts w:ascii="Calibri" w:eastAsia="Calibri" w:hAnsi="Calibri" w:cs="Calibri"/>
          <w:sz w:val="22"/>
        </w:rPr>
        <w:t xml:space="preserve"> </w:t>
      </w:r>
    </w:p>
    <w:p w14:paraId="6930F8CA" w14:textId="77777777" w:rsidR="000404D5" w:rsidRDefault="000404D5" w:rsidP="000404D5">
      <w:pPr>
        <w:numPr>
          <w:ilvl w:val="0"/>
          <w:numId w:val="14"/>
        </w:numPr>
        <w:spacing w:after="165"/>
        <w:ind w:right="626" w:hanging="264"/>
      </w:pPr>
      <w:r>
        <w:lastRenderedPageBreak/>
        <w:t>Dodatni sati s učiteljima</w:t>
      </w:r>
      <w:r>
        <w:rPr>
          <w:rFonts w:ascii="Calibri" w:eastAsia="Calibri" w:hAnsi="Calibri" w:cs="Calibri"/>
          <w:sz w:val="22"/>
        </w:rPr>
        <w:t xml:space="preserve"> </w:t>
      </w:r>
    </w:p>
    <w:p w14:paraId="16C53A39" w14:textId="77777777" w:rsidR="000404D5" w:rsidRDefault="000404D5" w:rsidP="000404D5">
      <w:pPr>
        <w:numPr>
          <w:ilvl w:val="0"/>
          <w:numId w:val="14"/>
        </w:numPr>
        <w:spacing w:after="117"/>
        <w:ind w:right="626" w:hanging="264"/>
      </w:pPr>
      <w:r>
        <w:t>Veća podrška roditelja</w:t>
      </w:r>
      <w:r>
        <w:rPr>
          <w:rFonts w:ascii="Calibri" w:eastAsia="Calibri" w:hAnsi="Calibri" w:cs="Calibri"/>
          <w:sz w:val="22"/>
        </w:rPr>
        <w:t xml:space="preserve"> </w:t>
      </w:r>
    </w:p>
    <w:p w14:paraId="27575235" w14:textId="77777777" w:rsidR="000404D5" w:rsidRDefault="000404D5" w:rsidP="000404D5">
      <w:pPr>
        <w:numPr>
          <w:ilvl w:val="0"/>
          <w:numId w:val="14"/>
        </w:numPr>
        <w:spacing w:after="107"/>
        <w:ind w:right="626" w:hanging="264"/>
      </w:pPr>
      <w:r>
        <w:t>Drugi (molimo vas da navedete) _______________</w:t>
      </w:r>
      <w:r>
        <w:rPr>
          <w:rFonts w:ascii="Calibri" w:eastAsia="Calibri" w:hAnsi="Calibri" w:cs="Calibri"/>
          <w:sz w:val="22"/>
        </w:rPr>
        <w:t xml:space="preserve"> </w:t>
      </w:r>
    </w:p>
    <w:p w14:paraId="5BF98941" w14:textId="77777777" w:rsidR="000404D5" w:rsidRDefault="000404D5" w:rsidP="000404D5">
      <w:pPr>
        <w:spacing w:after="122" w:line="256" w:lineRule="auto"/>
        <w:ind w:firstLine="0"/>
        <w:jc w:val="left"/>
      </w:pPr>
      <w:r>
        <w:rPr>
          <w:rFonts w:ascii="Calibri" w:eastAsia="Calibri" w:hAnsi="Calibri" w:cs="Calibri"/>
          <w:sz w:val="22"/>
        </w:rPr>
        <w:t xml:space="preserve"> </w:t>
      </w:r>
    </w:p>
    <w:p w14:paraId="0F135FD4" w14:textId="77777777" w:rsidR="000404D5" w:rsidRDefault="000404D5" w:rsidP="000404D5">
      <w:pPr>
        <w:spacing w:after="117"/>
        <w:ind w:left="5" w:right="626"/>
      </w:pPr>
      <w:r>
        <w:t>10. Koje aspekt nacionalnih ispita smatrate najstresnijim?</w:t>
      </w:r>
      <w:r>
        <w:rPr>
          <w:rFonts w:ascii="Calibri" w:eastAsia="Calibri" w:hAnsi="Calibri" w:cs="Calibri"/>
          <w:sz w:val="22"/>
        </w:rPr>
        <w:t xml:space="preserve"> </w:t>
      </w:r>
    </w:p>
    <w:p w14:paraId="754FF9FD" w14:textId="77777777" w:rsidR="000404D5" w:rsidRDefault="000404D5" w:rsidP="000404D5">
      <w:pPr>
        <w:numPr>
          <w:ilvl w:val="0"/>
          <w:numId w:val="15"/>
        </w:numPr>
        <w:spacing w:after="117"/>
        <w:ind w:right="626" w:hanging="264"/>
      </w:pPr>
      <w:r>
        <w:t>Pisanje ispita</w:t>
      </w:r>
      <w:r>
        <w:rPr>
          <w:rFonts w:ascii="Calibri" w:eastAsia="Calibri" w:hAnsi="Calibri" w:cs="Calibri"/>
          <w:sz w:val="22"/>
        </w:rPr>
        <w:t xml:space="preserve"> </w:t>
      </w:r>
    </w:p>
    <w:p w14:paraId="18366509" w14:textId="77777777" w:rsidR="000404D5" w:rsidRDefault="000404D5" w:rsidP="000404D5">
      <w:pPr>
        <w:numPr>
          <w:ilvl w:val="0"/>
          <w:numId w:val="15"/>
        </w:numPr>
        <w:spacing w:after="166"/>
        <w:ind w:right="626" w:hanging="264"/>
      </w:pPr>
      <w:r>
        <w:t>Priprema za ispite</w:t>
      </w:r>
      <w:r>
        <w:rPr>
          <w:rFonts w:ascii="Calibri" w:eastAsia="Calibri" w:hAnsi="Calibri" w:cs="Calibri"/>
          <w:sz w:val="22"/>
        </w:rPr>
        <w:t xml:space="preserve"> </w:t>
      </w:r>
    </w:p>
    <w:p w14:paraId="79CEC323" w14:textId="77777777" w:rsidR="000404D5" w:rsidRDefault="000404D5" w:rsidP="000404D5">
      <w:pPr>
        <w:numPr>
          <w:ilvl w:val="0"/>
          <w:numId w:val="15"/>
        </w:numPr>
        <w:spacing w:after="160"/>
        <w:ind w:right="626" w:hanging="264"/>
      </w:pPr>
      <w:r>
        <w:t>Očekivanja od učitelja/roditelja</w:t>
      </w:r>
      <w:r>
        <w:rPr>
          <w:rFonts w:ascii="Calibri" w:eastAsia="Calibri" w:hAnsi="Calibri" w:cs="Calibri"/>
          <w:sz w:val="22"/>
        </w:rPr>
        <w:t xml:space="preserve"> </w:t>
      </w:r>
    </w:p>
    <w:p w14:paraId="0C2110C0" w14:textId="77777777" w:rsidR="000404D5" w:rsidRDefault="000404D5" w:rsidP="000404D5">
      <w:pPr>
        <w:numPr>
          <w:ilvl w:val="0"/>
          <w:numId w:val="15"/>
        </w:numPr>
        <w:spacing w:after="160"/>
        <w:ind w:right="626" w:hanging="264"/>
      </w:pPr>
      <w:r>
        <w:t>Vlastita očekivanja</w:t>
      </w:r>
      <w:r>
        <w:rPr>
          <w:rFonts w:ascii="Calibri" w:eastAsia="Calibri" w:hAnsi="Calibri" w:cs="Calibri"/>
          <w:sz w:val="22"/>
        </w:rPr>
        <w:t xml:space="preserve"> </w:t>
      </w:r>
    </w:p>
    <w:p w14:paraId="6B8C531D" w14:textId="77777777" w:rsidR="000404D5" w:rsidRDefault="000404D5" w:rsidP="000404D5">
      <w:pPr>
        <w:numPr>
          <w:ilvl w:val="0"/>
          <w:numId w:val="15"/>
        </w:numPr>
        <w:spacing w:after="108"/>
        <w:ind w:right="626" w:hanging="264"/>
      </w:pPr>
      <w:r>
        <w:t>Nema ničega stresnog</w:t>
      </w:r>
      <w:r>
        <w:rPr>
          <w:rFonts w:ascii="Calibri" w:eastAsia="Calibri" w:hAnsi="Calibri" w:cs="Calibri"/>
          <w:sz w:val="22"/>
        </w:rPr>
        <w:t xml:space="preserve"> </w:t>
      </w:r>
    </w:p>
    <w:p w14:paraId="015D76AD" w14:textId="77777777" w:rsidR="000404D5" w:rsidRDefault="000404D5" w:rsidP="000404D5">
      <w:pPr>
        <w:spacing w:after="162" w:line="256" w:lineRule="auto"/>
        <w:ind w:firstLine="0"/>
        <w:jc w:val="left"/>
      </w:pPr>
      <w:r>
        <w:rPr>
          <w:rFonts w:ascii="Calibri" w:eastAsia="Calibri" w:hAnsi="Calibri" w:cs="Calibri"/>
          <w:sz w:val="22"/>
        </w:rPr>
        <w:t xml:space="preserve"> </w:t>
      </w:r>
    </w:p>
    <w:p w14:paraId="799E7721" w14:textId="77777777" w:rsidR="000404D5" w:rsidRDefault="000404D5" w:rsidP="000404D5">
      <w:pPr>
        <w:spacing w:after="0"/>
        <w:ind w:left="5" w:right="626"/>
      </w:pPr>
      <w:r>
        <w:t>11. Smatrate li da se rezultati nacionalnih ispita trebaju koristiti za upis u srednju školu?</w:t>
      </w:r>
      <w:r>
        <w:rPr>
          <w:rFonts w:ascii="Calibri" w:eastAsia="Calibri" w:hAnsi="Calibri" w:cs="Calibri"/>
          <w:sz w:val="22"/>
        </w:rPr>
        <w:t xml:space="preserve"> </w:t>
      </w:r>
    </w:p>
    <w:p w14:paraId="4F4D143D" w14:textId="77777777" w:rsidR="000404D5" w:rsidRDefault="000404D5" w:rsidP="000404D5">
      <w:pPr>
        <w:numPr>
          <w:ilvl w:val="0"/>
          <w:numId w:val="16"/>
        </w:numPr>
        <w:spacing w:after="121"/>
        <w:ind w:right="626" w:hanging="259"/>
      </w:pPr>
      <w:r>
        <w:t>Da</w:t>
      </w:r>
      <w:r>
        <w:rPr>
          <w:rFonts w:ascii="Calibri" w:eastAsia="Calibri" w:hAnsi="Calibri" w:cs="Calibri"/>
          <w:sz w:val="22"/>
        </w:rPr>
        <w:t xml:space="preserve"> </w:t>
      </w:r>
    </w:p>
    <w:p w14:paraId="5B0E5913" w14:textId="77777777" w:rsidR="000404D5" w:rsidRDefault="000404D5" w:rsidP="000404D5">
      <w:pPr>
        <w:numPr>
          <w:ilvl w:val="0"/>
          <w:numId w:val="16"/>
        </w:numPr>
        <w:spacing w:after="117"/>
        <w:ind w:right="626" w:hanging="259"/>
      </w:pPr>
      <w:r>
        <w:t>Ne</w:t>
      </w:r>
      <w:r>
        <w:rPr>
          <w:rFonts w:ascii="Calibri" w:eastAsia="Calibri" w:hAnsi="Calibri" w:cs="Calibri"/>
          <w:sz w:val="22"/>
        </w:rPr>
        <w:t xml:space="preserve"> </w:t>
      </w:r>
    </w:p>
    <w:p w14:paraId="507C23D7" w14:textId="77777777" w:rsidR="000404D5" w:rsidRDefault="000404D5" w:rsidP="000404D5">
      <w:pPr>
        <w:numPr>
          <w:ilvl w:val="0"/>
          <w:numId w:val="16"/>
        </w:numPr>
        <w:spacing w:after="107"/>
        <w:ind w:right="626" w:hanging="259"/>
      </w:pPr>
      <w:r>
        <w:t>Ni da ni ne</w:t>
      </w:r>
      <w:r>
        <w:rPr>
          <w:rFonts w:ascii="Calibri" w:eastAsia="Calibri" w:hAnsi="Calibri" w:cs="Calibri"/>
          <w:sz w:val="22"/>
        </w:rPr>
        <w:t xml:space="preserve"> </w:t>
      </w:r>
    </w:p>
    <w:p w14:paraId="4577C533" w14:textId="77777777" w:rsidR="000404D5" w:rsidRDefault="000404D5" w:rsidP="000404D5">
      <w:pPr>
        <w:spacing w:after="122" w:line="256" w:lineRule="auto"/>
        <w:ind w:firstLine="0"/>
        <w:jc w:val="left"/>
      </w:pPr>
      <w:r>
        <w:rPr>
          <w:rFonts w:ascii="Calibri" w:eastAsia="Calibri" w:hAnsi="Calibri" w:cs="Calibri"/>
          <w:sz w:val="22"/>
        </w:rPr>
        <w:t xml:space="preserve"> </w:t>
      </w:r>
    </w:p>
    <w:p w14:paraId="1ED5040E" w14:textId="77777777" w:rsidR="000404D5" w:rsidRDefault="000404D5" w:rsidP="000404D5">
      <w:pPr>
        <w:spacing w:after="59" w:line="355" w:lineRule="auto"/>
        <w:ind w:left="5" w:right="626"/>
      </w:pPr>
      <w:r>
        <w:t>12. Kako biste se osjećali da nacionalni ispiti ne postoje i da se napredak prati samo temeljem redovnih ispita i zadataka tijekom godine?</w:t>
      </w:r>
      <w:r>
        <w:rPr>
          <w:rFonts w:ascii="Calibri" w:eastAsia="Calibri" w:hAnsi="Calibri" w:cs="Calibri"/>
          <w:sz w:val="22"/>
        </w:rPr>
        <w:t xml:space="preserve"> </w:t>
      </w:r>
    </w:p>
    <w:p w14:paraId="6D094E59" w14:textId="77777777" w:rsidR="000404D5" w:rsidRDefault="000404D5" w:rsidP="000404D5">
      <w:pPr>
        <w:numPr>
          <w:ilvl w:val="0"/>
          <w:numId w:val="17"/>
        </w:numPr>
        <w:spacing w:after="117"/>
        <w:ind w:right="626" w:hanging="264"/>
      </w:pPr>
      <w:r>
        <w:t>Oslobođeno i mirno</w:t>
      </w:r>
      <w:r>
        <w:rPr>
          <w:rFonts w:ascii="Calibri" w:eastAsia="Calibri" w:hAnsi="Calibri" w:cs="Calibri"/>
          <w:sz w:val="22"/>
        </w:rPr>
        <w:t xml:space="preserve"> </w:t>
      </w:r>
    </w:p>
    <w:p w14:paraId="190F8E31" w14:textId="77777777" w:rsidR="000404D5" w:rsidRDefault="000404D5" w:rsidP="000404D5">
      <w:pPr>
        <w:numPr>
          <w:ilvl w:val="0"/>
          <w:numId w:val="17"/>
        </w:numPr>
        <w:spacing w:after="162"/>
        <w:ind w:right="626" w:hanging="264"/>
      </w:pPr>
      <w:r>
        <w:t>Neutralno</w:t>
      </w:r>
      <w:r>
        <w:rPr>
          <w:rFonts w:ascii="Calibri" w:eastAsia="Calibri" w:hAnsi="Calibri" w:cs="Calibri"/>
          <w:sz w:val="22"/>
        </w:rPr>
        <w:t xml:space="preserve"> </w:t>
      </w:r>
    </w:p>
    <w:p w14:paraId="04CEA9F9" w14:textId="77777777" w:rsidR="000404D5" w:rsidRDefault="000404D5" w:rsidP="000404D5">
      <w:pPr>
        <w:numPr>
          <w:ilvl w:val="0"/>
          <w:numId w:val="17"/>
        </w:numPr>
        <w:spacing w:after="117"/>
        <w:ind w:right="626" w:hanging="264"/>
      </w:pPr>
      <w:r>
        <w:t>Tužno, jer bih volio/la imati "veliki ispit"</w:t>
      </w:r>
      <w:r>
        <w:rPr>
          <w:rFonts w:ascii="Calibri" w:eastAsia="Calibri" w:hAnsi="Calibri" w:cs="Calibri"/>
          <w:sz w:val="22"/>
        </w:rPr>
        <w:t xml:space="preserve"> </w:t>
      </w:r>
    </w:p>
    <w:p w14:paraId="075B6377" w14:textId="77777777" w:rsidR="000404D5" w:rsidRDefault="000404D5" w:rsidP="000404D5">
      <w:pPr>
        <w:numPr>
          <w:ilvl w:val="0"/>
          <w:numId w:val="17"/>
        </w:numPr>
        <w:spacing w:after="113"/>
        <w:ind w:right="626" w:hanging="264"/>
      </w:pPr>
      <w:r>
        <w:t>Drugi (navedite kako) _______________</w:t>
      </w:r>
      <w:r>
        <w:rPr>
          <w:rFonts w:ascii="Calibri" w:eastAsia="Calibri" w:hAnsi="Calibri" w:cs="Calibri"/>
          <w:sz w:val="22"/>
        </w:rPr>
        <w:t xml:space="preserve"> </w:t>
      </w:r>
    </w:p>
    <w:p w14:paraId="580393F0" w14:textId="77777777" w:rsidR="000404D5" w:rsidRDefault="000404D5" w:rsidP="000404D5">
      <w:pPr>
        <w:spacing w:after="158" w:line="256" w:lineRule="auto"/>
        <w:ind w:firstLine="0"/>
        <w:jc w:val="left"/>
      </w:pPr>
      <w:r>
        <w:rPr>
          <w:rFonts w:ascii="Calibri" w:eastAsia="Calibri" w:hAnsi="Calibri" w:cs="Calibri"/>
          <w:sz w:val="22"/>
        </w:rPr>
        <w:t xml:space="preserve"> </w:t>
      </w:r>
    </w:p>
    <w:p w14:paraId="1C4F3183" w14:textId="77777777" w:rsidR="000404D5" w:rsidRDefault="000404D5" w:rsidP="000404D5">
      <w:pPr>
        <w:spacing w:after="0" w:line="367" w:lineRule="auto"/>
        <w:ind w:left="5" w:right="766"/>
      </w:pPr>
      <w:r>
        <w:t>13. Kako biste ocijenili količinu gradiva koju ste morali naučiti za nacionalne ispite?</w:t>
      </w:r>
      <w:r>
        <w:rPr>
          <w:rFonts w:ascii="Calibri" w:eastAsia="Calibri" w:hAnsi="Calibri" w:cs="Calibri"/>
          <w:sz w:val="22"/>
        </w:rPr>
        <w:t xml:space="preserve"> </w:t>
      </w:r>
      <w:r>
        <w:t xml:space="preserve">   a) Premalo</w:t>
      </w:r>
      <w:r>
        <w:rPr>
          <w:rFonts w:ascii="Calibri" w:eastAsia="Calibri" w:hAnsi="Calibri" w:cs="Calibri"/>
          <w:sz w:val="22"/>
        </w:rPr>
        <w:t xml:space="preserve"> </w:t>
      </w:r>
    </w:p>
    <w:p w14:paraId="252B2178" w14:textId="77777777" w:rsidR="000404D5" w:rsidRDefault="000404D5" w:rsidP="000404D5">
      <w:pPr>
        <w:numPr>
          <w:ilvl w:val="0"/>
          <w:numId w:val="18"/>
        </w:numPr>
        <w:spacing w:after="155"/>
        <w:ind w:right="626" w:hanging="259"/>
      </w:pPr>
      <w:r>
        <w:t>Dovoljno</w:t>
      </w:r>
      <w:r>
        <w:rPr>
          <w:rFonts w:ascii="Calibri" w:eastAsia="Calibri" w:hAnsi="Calibri" w:cs="Calibri"/>
          <w:sz w:val="22"/>
        </w:rPr>
        <w:t xml:space="preserve"> </w:t>
      </w:r>
    </w:p>
    <w:p w14:paraId="02AFB8E3" w14:textId="77777777" w:rsidR="000404D5" w:rsidRDefault="000404D5" w:rsidP="000404D5">
      <w:pPr>
        <w:numPr>
          <w:ilvl w:val="0"/>
          <w:numId w:val="18"/>
        </w:numPr>
        <w:spacing w:after="107"/>
        <w:ind w:right="626" w:hanging="259"/>
      </w:pPr>
      <w:r>
        <w:t>Previše</w:t>
      </w:r>
      <w:r>
        <w:rPr>
          <w:rFonts w:ascii="Calibri" w:eastAsia="Calibri" w:hAnsi="Calibri" w:cs="Calibri"/>
          <w:sz w:val="22"/>
        </w:rPr>
        <w:t xml:space="preserve"> </w:t>
      </w:r>
    </w:p>
    <w:p w14:paraId="2A548A19" w14:textId="77777777" w:rsidR="000404D5" w:rsidRDefault="000404D5" w:rsidP="000404D5">
      <w:pPr>
        <w:spacing w:after="122" w:line="256" w:lineRule="auto"/>
        <w:ind w:firstLine="0"/>
        <w:jc w:val="left"/>
      </w:pPr>
      <w:r>
        <w:rPr>
          <w:rFonts w:ascii="Calibri" w:eastAsia="Calibri" w:hAnsi="Calibri" w:cs="Calibri"/>
          <w:sz w:val="22"/>
        </w:rPr>
        <w:t xml:space="preserve"> </w:t>
      </w:r>
    </w:p>
    <w:p w14:paraId="0842AC51" w14:textId="77777777" w:rsidR="000404D5" w:rsidRDefault="000404D5" w:rsidP="000404D5">
      <w:pPr>
        <w:spacing w:after="20" w:line="379" w:lineRule="auto"/>
        <w:ind w:left="5" w:right="1509"/>
      </w:pPr>
      <w:r>
        <w:t>14. Smatrate li da biste se bolje pripremili za ispite da ste imali više vremena ili drugačiju podršku od učitelja?</w:t>
      </w:r>
      <w:r>
        <w:rPr>
          <w:rFonts w:ascii="Calibri" w:eastAsia="Calibri" w:hAnsi="Calibri" w:cs="Calibri"/>
          <w:sz w:val="22"/>
        </w:rPr>
        <w:t xml:space="preserve"> </w:t>
      </w:r>
      <w:r>
        <w:t xml:space="preserve">   a) Ne</w:t>
      </w:r>
      <w:r>
        <w:rPr>
          <w:rFonts w:ascii="Calibri" w:eastAsia="Calibri" w:hAnsi="Calibri" w:cs="Calibri"/>
          <w:sz w:val="22"/>
        </w:rPr>
        <w:t xml:space="preserve"> </w:t>
      </w:r>
    </w:p>
    <w:p w14:paraId="00D951A2" w14:textId="77777777" w:rsidR="000404D5" w:rsidRDefault="000404D5" w:rsidP="000404D5">
      <w:pPr>
        <w:numPr>
          <w:ilvl w:val="0"/>
          <w:numId w:val="19"/>
        </w:numPr>
        <w:spacing w:after="117"/>
        <w:ind w:right="626" w:hanging="259"/>
      </w:pPr>
      <w:r>
        <w:t>Možda</w:t>
      </w:r>
      <w:r>
        <w:rPr>
          <w:rFonts w:ascii="Calibri" w:eastAsia="Calibri" w:hAnsi="Calibri" w:cs="Calibri"/>
          <w:sz w:val="22"/>
        </w:rPr>
        <w:t xml:space="preserve"> </w:t>
      </w:r>
    </w:p>
    <w:p w14:paraId="2C1D5BCA" w14:textId="77777777" w:rsidR="000404D5" w:rsidRDefault="000404D5" w:rsidP="000404D5">
      <w:pPr>
        <w:numPr>
          <w:ilvl w:val="0"/>
          <w:numId w:val="19"/>
        </w:numPr>
        <w:spacing w:after="111"/>
        <w:ind w:right="626" w:hanging="259"/>
      </w:pPr>
      <w:r>
        <w:t>Da</w:t>
      </w:r>
      <w:r>
        <w:rPr>
          <w:rFonts w:ascii="Calibri" w:eastAsia="Calibri" w:hAnsi="Calibri" w:cs="Calibri"/>
          <w:sz w:val="22"/>
        </w:rPr>
        <w:t xml:space="preserve"> </w:t>
      </w:r>
    </w:p>
    <w:p w14:paraId="7D57271A" w14:textId="77777777" w:rsidR="000404D5" w:rsidRDefault="000404D5" w:rsidP="000404D5">
      <w:pPr>
        <w:spacing w:after="122" w:line="256" w:lineRule="auto"/>
        <w:ind w:firstLine="0"/>
        <w:jc w:val="left"/>
      </w:pPr>
      <w:r>
        <w:rPr>
          <w:rFonts w:ascii="Calibri" w:eastAsia="Calibri" w:hAnsi="Calibri" w:cs="Calibri"/>
          <w:sz w:val="22"/>
        </w:rPr>
        <w:t xml:space="preserve"> </w:t>
      </w:r>
    </w:p>
    <w:p w14:paraId="13840A2B" w14:textId="77777777" w:rsidR="000404D5" w:rsidRDefault="000404D5" w:rsidP="000404D5">
      <w:pPr>
        <w:spacing w:after="43" w:line="364" w:lineRule="auto"/>
        <w:ind w:left="5" w:right="718"/>
      </w:pPr>
      <w:r>
        <w:lastRenderedPageBreak/>
        <w:t>15. Koji bi se aspekti nacionalnih ispita trebali promijeniti kako bi bili manje stresni?</w:t>
      </w:r>
      <w:r>
        <w:rPr>
          <w:rFonts w:ascii="Calibri" w:eastAsia="Calibri" w:hAnsi="Calibri" w:cs="Calibri"/>
          <w:sz w:val="22"/>
        </w:rPr>
        <w:t xml:space="preserve"> </w:t>
      </w:r>
      <w:r>
        <w:t xml:space="preserve">   a) Manje gradiva</w:t>
      </w:r>
      <w:r>
        <w:rPr>
          <w:rFonts w:ascii="Calibri" w:eastAsia="Calibri" w:hAnsi="Calibri" w:cs="Calibri"/>
          <w:sz w:val="22"/>
        </w:rPr>
        <w:t xml:space="preserve"> </w:t>
      </w:r>
    </w:p>
    <w:p w14:paraId="4B86DD46" w14:textId="77777777" w:rsidR="000404D5" w:rsidRDefault="000404D5" w:rsidP="000404D5">
      <w:pPr>
        <w:numPr>
          <w:ilvl w:val="0"/>
          <w:numId w:val="20"/>
        </w:numPr>
        <w:spacing w:after="161"/>
        <w:ind w:right="626" w:hanging="264"/>
      </w:pPr>
      <w:r>
        <w:t>Duži rokovi za pripremu</w:t>
      </w:r>
      <w:r>
        <w:rPr>
          <w:rFonts w:ascii="Calibri" w:eastAsia="Calibri" w:hAnsi="Calibri" w:cs="Calibri"/>
          <w:sz w:val="22"/>
        </w:rPr>
        <w:t xml:space="preserve"> </w:t>
      </w:r>
    </w:p>
    <w:p w14:paraId="0FE3B57A" w14:textId="77777777" w:rsidR="000404D5" w:rsidRDefault="000404D5" w:rsidP="000404D5">
      <w:pPr>
        <w:numPr>
          <w:ilvl w:val="0"/>
          <w:numId w:val="20"/>
        </w:numPr>
        <w:spacing w:after="162"/>
        <w:ind w:right="626" w:hanging="264"/>
      </w:pPr>
      <w:r>
        <w:t>Bolja priprema uz učitelja</w:t>
      </w:r>
      <w:r>
        <w:rPr>
          <w:rFonts w:ascii="Calibri" w:eastAsia="Calibri" w:hAnsi="Calibri" w:cs="Calibri"/>
          <w:sz w:val="22"/>
        </w:rPr>
        <w:t xml:space="preserve"> </w:t>
      </w:r>
    </w:p>
    <w:p w14:paraId="2DB5C424" w14:textId="77777777" w:rsidR="000404D5" w:rsidRDefault="000404D5" w:rsidP="000404D5">
      <w:pPr>
        <w:numPr>
          <w:ilvl w:val="0"/>
          <w:numId w:val="20"/>
        </w:numPr>
        <w:spacing w:after="164"/>
        <w:ind w:right="626" w:hanging="264"/>
      </w:pPr>
      <w:r>
        <w:t>Veća fleksibilnost u načinu rješavanja ispita</w:t>
      </w:r>
      <w:r>
        <w:rPr>
          <w:rFonts w:ascii="Calibri" w:eastAsia="Calibri" w:hAnsi="Calibri" w:cs="Calibri"/>
          <w:sz w:val="22"/>
        </w:rPr>
        <w:t xml:space="preserve"> </w:t>
      </w:r>
    </w:p>
    <w:p w14:paraId="3132631C" w14:textId="77777777" w:rsidR="000404D5" w:rsidRDefault="000404D5" w:rsidP="000404D5">
      <w:pPr>
        <w:numPr>
          <w:ilvl w:val="0"/>
          <w:numId w:val="20"/>
        </w:numPr>
        <w:spacing w:after="106"/>
        <w:ind w:right="626" w:hanging="264"/>
      </w:pPr>
      <w:r>
        <w:t xml:space="preserve">Ništa, sada je u redu </w:t>
      </w:r>
    </w:p>
    <w:p w14:paraId="7510EE54" w14:textId="77777777" w:rsidR="000404D5" w:rsidRDefault="000404D5" w:rsidP="000404D5">
      <w:pPr>
        <w:spacing w:after="112" w:line="256" w:lineRule="auto"/>
        <w:ind w:firstLine="0"/>
        <w:jc w:val="left"/>
      </w:pPr>
      <w:r>
        <w:t xml:space="preserve"> </w:t>
      </w:r>
    </w:p>
    <w:p w14:paraId="2593FF75" w14:textId="77777777" w:rsidR="000404D5" w:rsidRDefault="000404D5" w:rsidP="000404D5">
      <w:pPr>
        <w:spacing w:after="113" w:line="256" w:lineRule="auto"/>
        <w:ind w:firstLine="0"/>
        <w:jc w:val="left"/>
      </w:pPr>
      <w:r>
        <w:t xml:space="preserve"> </w:t>
      </w:r>
    </w:p>
    <w:p w14:paraId="39BBF78F" w14:textId="77777777" w:rsidR="000404D5" w:rsidRDefault="000404D5" w:rsidP="000404D5">
      <w:pPr>
        <w:spacing w:after="117" w:line="256" w:lineRule="auto"/>
        <w:ind w:firstLine="0"/>
        <w:jc w:val="left"/>
      </w:pPr>
      <w:r>
        <w:t xml:space="preserve"> </w:t>
      </w:r>
    </w:p>
    <w:p w14:paraId="7B14EA6F" w14:textId="77777777" w:rsidR="000404D5" w:rsidRDefault="000404D5" w:rsidP="000404D5">
      <w:pPr>
        <w:spacing w:after="0" w:line="256" w:lineRule="auto"/>
        <w:ind w:firstLine="0"/>
        <w:jc w:val="left"/>
      </w:pPr>
      <w:r>
        <w:t xml:space="preserve"> </w:t>
      </w:r>
    </w:p>
    <w:p w14:paraId="6C729B15" w14:textId="77777777" w:rsidR="000404D5" w:rsidRDefault="000404D5" w:rsidP="000404D5">
      <w:pPr>
        <w:spacing w:after="364"/>
        <w:ind w:left="5" w:right="626"/>
      </w:pPr>
      <w:r>
        <w:t xml:space="preserve">Literatura: </w:t>
      </w:r>
    </w:p>
    <w:p w14:paraId="03B47117" w14:textId="77777777" w:rsidR="000404D5" w:rsidRDefault="000404D5" w:rsidP="000404D5">
      <w:pPr>
        <w:pStyle w:val="Naslov4"/>
        <w:spacing w:after="230" w:line="369" w:lineRule="auto"/>
        <w:ind w:left="5" w:right="633"/>
        <w:jc w:val="both"/>
      </w:pPr>
      <w:r>
        <w:rPr>
          <w:b w:val="0"/>
        </w:rPr>
        <w:t xml:space="preserve">Nacionalni centar za vanjsko vrednovanje obrazovanja. (2024). </w:t>
      </w:r>
      <w:r>
        <w:rPr>
          <w:b w:val="0"/>
          <w:i/>
        </w:rPr>
        <w:t>Vodič kroz sadržaj i strukturu nacionalnih ispita u osmome razredu u školskoj godini 2024./2025.</w:t>
      </w:r>
      <w:r>
        <w:rPr>
          <w:b w:val="0"/>
        </w:rPr>
        <w:t xml:space="preserve">  </w:t>
      </w:r>
      <w:hyperlink r:id="rId23" w:history="1">
        <w:r>
          <w:rPr>
            <w:rStyle w:val="Hiperveza"/>
            <w:b w:val="0"/>
            <w:color w:val="467886"/>
          </w:rPr>
          <w:t>https://www.ncvvo.hr/wp</w:t>
        </w:r>
      </w:hyperlink>
      <w:hyperlink r:id="rId24" w:history="1">
        <w:r>
          <w:rPr>
            <w:rStyle w:val="Hiperveza"/>
            <w:b w:val="0"/>
            <w:color w:val="467886"/>
          </w:rPr>
          <w:t>-</w:t>
        </w:r>
      </w:hyperlink>
      <w:hyperlink r:id="rId25" w:history="1">
        <w:r>
          <w:rPr>
            <w:rStyle w:val="Hiperveza"/>
            <w:b w:val="0"/>
            <w:color w:val="467886"/>
          </w:rPr>
          <w:t>content/uploads/2024/10/Vodic</w:t>
        </w:r>
      </w:hyperlink>
      <w:hyperlink r:id="rId26" w:history="1">
        <w:r>
          <w:rPr>
            <w:rStyle w:val="Hiperveza"/>
            <w:b w:val="0"/>
            <w:color w:val="467886"/>
          </w:rPr>
          <w:t>-</w:t>
        </w:r>
      </w:hyperlink>
      <w:hyperlink r:id="rId27" w:history="1">
        <w:r>
          <w:rPr>
            <w:rStyle w:val="Hiperveza"/>
            <w:b w:val="0"/>
            <w:color w:val="467886"/>
          </w:rPr>
          <w:t>kroz</w:t>
        </w:r>
      </w:hyperlink>
      <w:hyperlink r:id="rId28" w:history="1">
        <w:r>
          <w:rPr>
            <w:rStyle w:val="Hiperveza"/>
            <w:b w:val="0"/>
            <w:color w:val="467886"/>
          </w:rPr>
          <w:t>-</w:t>
        </w:r>
      </w:hyperlink>
      <w:hyperlink r:id="rId29" w:history="1">
        <w:r>
          <w:rPr>
            <w:rStyle w:val="Hiperveza"/>
            <w:b w:val="0"/>
            <w:color w:val="467886"/>
          </w:rPr>
          <w:t>sadrzaj</w:t>
        </w:r>
      </w:hyperlink>
      <w:hyperlink r:id="rId30" w:history="1">
        <w:r>
          <w:rPr>
            <w:rStyle w:val="Hiperveza"/>
            <w:b w:val="0"/>
            <w:color w:val="467886"/>
          </w:rPr>
          <w:t>-</w:t>
        </w:r>
      </w:hyperlink>
      <w:hyperlink r:id="rId31" w:history="1">
        <w:r>
          <w:rPr>
            <w:rStyle w:val="Hiperveza"/>
            <w:b w:val="0"/>
            <w:color w:val="467886"/>
          </w:rPr>
          <w:t>i</w:t>
        </w:r>
      </w:hyperlink>
      <w:hyperlink r:id="rId32" w:history="1">
        <w:r>
          <w:rPr>
            <w:rStyle w:val="Hiperveza"/>
            <w:b w:val="0"/>
            <w:color w:val="467886"/>
          </w:rPr>
          <w:t>-</w:t>
        </w:r>
      </w:hyperlink>
      <w:hyperlink r:id="rId33" w:history="1">
        <w:r>
          <w:rPr>
            <w:rStyle w:val="Hiperveza"/>
            <w:b w:val="0"/>
            <w:color w:val="467886"/>
          </w:rPr>
          <w:t>strukturu</w:t>
        </w:r>
      </w:hyperlink>
      <w:hyperlink r:id="rId34" w:history="1">
        <w:r>
          <w:rPr>
            <w:rStyle w:val="Hiperveza"/>
            <w:b w:val="0"/>
            <w:color w:val="467886"/>
          </w:rPr>
          <w:t>-</w:t>
        </w:r>
      </w:hyperlink>
      <w:hyperlink r:id="rId35" w:history="1">
        <w:r>
          <w:rPr>
            <w:rStyle w:val="Hiperveza"/>
            <w:b w:val="0"/>
            <w:color w:val="467886"/>
          </w:rPr>
          <w:t>NI</w:t>
        </w:r>
      </w:hyperlink>
      <w:hyperlink r:id="rId36" w:history="1">
        <w:r>
          <w:rPr>
            <w:rStyle w:val="Hiperveza"/>
            <w:b w:val="0"/>
            <w:color w:val="467886"/>
          </w:rPr>
          <w:t>8</w:t>
        </w:r>
      </w:hyperlink>
      <w:hyperlink r:id="rId37" w:history="1">
        <w:r>
          <w:rPr>
            <w:rStyle w:val="Hiperveza"/>
            <w:b w:val="0"/>
            <w:color w:val="467886"/>
          </w:rPr>
          <w:t>-</w:t>
        </w:r>
      </w:hyperlink>
      <w:hyperlink r:id="rId38" w:history="1">
        <w:r>
          <w:rPr>
            <w:rStyle w:val="Hiperveza"/>
            <w:b w:val="0"/>
            <w:color w:val="467886"/>
          </w:rPr>
          <w:t>razred</w:t>
        </w:r>
      </w:hyperlink>
      <w:hyperlink r:id="rId39" w:history="1">
        <w:r>
          <w:rPr>
            <w:rStyle w:val="Hiperveza"/>
            <w:b w:val="0"/>
            <w:color w:val="467886"/>
          </w:rPr>
          <w:t>-</w:t>
        </w:r>
      </w:hyperlink>
      <w:hyperlink r:id="rId40" w:history="1">
        <w:r>
          <w:rPr>
            <w:rStyle w:val="Hiperveza"/>
            <w:b w:val="0"/>
            <w:color w:val="467886"/>
          </w:rPr>
          <w:t>2.pdf</w:t>
        </w:r>
      </w:hyperlink>
      <w:hyperlink r:id="rId41" w:history="1">
        <w:r>
          <w:rPr>
            <w:rStyle w:val="Hiperveza"/>
            <w:b w:val="0"/>
          </w:rPr>
          <w:t xml:space="preserve"> </w:t>
        </w:r>
      </w:hyperlink>
    </w:p>
    <w:p w14:paraId="3C632798" w14:textId="77777777" w:rsidR="000404D5" w:rsidRDefault="000404D5" w:rsidP="000404D5">
      <w:pPr>
        <w:spacing w:after="230" w:line="350" w:lineRule="auto"/>
        <w:ind w:left="5" w:right="626"/>
      </w:pPr>
      <w:r>
        <w:t xml:space="preserve">Prpić, M., &amp; Miličević, F. (2006). Mišljenja nastavnika o nacionalnim ispitima: Kvalitativna analiza. </w:t>
      </w:r>
      <w:r>
        <w:rPr>
          <w:i/>
        </w:rPr>
        <w:t>Sociologija i prostor, 44</w:t>
      </w:r>
      <w:r>
        <w:t xml:space="preserve">(172/173(2/3)), 221-242. </w:t>
      </w:r>
      <w:hyperlink r:id="rId42" w:history="1">
        <w:r>
          <w:rPr>
            <w:rStyle w:val="Hiperveza"/>
            <w:color w:val="467886"/>
          </w:rPr>
          <w:t>https://hrcak.srce.hr/93827</w:t>
        </w:r>
      </w:hyperlink>
      <w:hyperlink r:id="rId43" w:history="1">
        <w:r>
          <w:rPr>
            <w:rStyle w:val="Hiperveza"/>
            <w:rFonts w:ascii="Calibri" w:eastAsia="Calibri" w:hAnsi="Calibri" w:cs="Calibri"/>
          </w:rPr>
          <w:t xml:space="preserve"> </w:t>
        </w:r>
      </w:hyperlink>
    </w:p>
    <w:p w14:paraId="42F2BA73" w14:textId="77777777" w:rsidR="000404D5" w:rsidRDefault="000404D5" w:rsidP="000404D5">
      <w:pPr>
        <w:spacing w:after="275" w:line="256" w:lineRule="auto"/>
        <w:ind w:firstLine="0"/>
        <w:jc w:val="left"/>
      </w:pPr>
      <w:r>
        <w:rPr>
          <w:rFonts w:ascii="Calibri" w:eastAsia="Calibri" w:hAnsi="Calibri" w:cs="Calibri"/>
          <w:sz w:val="22"/>
        </w:rPr>
        <w:t xml:space="preserve"> </w:t>
      </w:r>
    </w:p>
    <w:p w14:paraId="74E7AB82" w14:textId="77777777" w:rsidR="000404D5" w:rsidRDefault="000404D5" w:rsidP="000404D5">
      <w:pPr>
        <w:spacing w:after="271" w:line="256" w:lineRule="auto"/>
        <w:ind w:firstLine="0"/>
        <w:jc w:val="left"/>
      </w:pPr>
      <w:r>
        <w:rPr>
          <w:rFonts w:ascii="Calibri" w:eastAsia="Calibri" w:hAnsi="Calibri" w:cs="Calibri"/>
          <w:sz w:val="22"/>
        </w:rPr>
        <w:t xml:space="preserve"> </w:t>
      </w:r>
    </w:p>
    <w:p w14:paraId="76ABA358" w14:textId="77777777" w:rsidR="000404D5" w:rsidRDefault="000404D5" w:rsidP="000404D5">
      <w:pPr>
        <w:spacing w:after="288" w:line="256" w:lineRule="auto"/>
        <w:ind w:firstLine="0"/>
        <w:jc w:val="left"/>
      </w:pPr>
      <w:r>
        <w:rPr>
          <w:rFonts w:ascii="Calibri" w:eastAsia="Calibri" w:hAnsi="Calibri" w:cs="Calibri"/>
          <w:sz w:val="22"/>
        </w:rPr>
        <w:t xml:space="preserve"> </w:t>
      </w:r>
    </w:p>
    <w:p w14:paraId="424EA9CD" w14:textId="77777777" w:rsidR="00704023" w:rsidRDefault="00704023"/>
    <w:sectPr w:rsidR="00704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337"/>
    <w:multiLevelType w:val="hybridMultilevel"/>
    <w:tmpl w:val="953CB486"/>
    <w:lvl w:ilvl="0" w:tplc="280EF9DC">
      <w:start w:val="1"/>
      <w:numFmt w:val="lowerLetter"/>
      <w:lvlText w:val="%1)"/>
      <w:lvlJc w:val="left"/>
      <w:pPr>
        <w:ind w:left="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C6EFDD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806303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D3CEC8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802703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B7C35D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480F66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1465E4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1082DA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CB95129"/>
    <w:multiLevelType w:val="hybridMultilevel"/>
    <w:tmpl w:val="9E82780A"/>
    <w:lvl w:ilvl="0" w:tplc="926CB9DE">
      <w:start w:val="2"/>
      <w:numFmt w:val="lowerLetter"/>
      <w:lvlText w:val="%1)"/>
      <w:lvlJc w:val="left"/>
      <w:pPr>
        <w:ind w:left="2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B4A1920">
      <w:start w:val="1"/>
      <w:numFmt w:val="lowerLetter"/>
      <w:lvlText w:val="%2"/>
      <w:lvlJc w:val="left"/>
      <w:pPr>
        <w:ind w:left="1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4BE7974">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AC0AF8">
      <w:start w:val="1"/>
      <w:numFmt w:val="decimal"/>
      <w:lvlText w:val="%4"/>
      <w:lvlJc w:val="left"/>
      <w:pPr>
        <w:ind w:left="2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4AC0A1A">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BF484D4">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3BCE07E">
      <w:start w:val="1"/>
      <w:numFmt w:val="decimal"/>
      <w:lvlText w:val="%7"/>
      <w:lvlJc w:val="left"/>
      <w:pPr>
        <w:ind w:left="48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F8A0F78">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C52140C">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EDB096C"/>
    <w:multiLevelType w:val="hybridMultilevel"/>
    <w:tmpl w:val="5936FB88"/>
    <w:lvl w:ilvl="0" w:tplc="59BAB280">
      <w:start w:val="1"/>
      <w:numFmt w:val="lowerLetter"/>
      <w:lvlText w:val="%1)"/>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58C947E">
      <w:start w:val="1"/>
      <w:numFmt w:val="lowerLetter"/>
      <w:lvlText w:val="%2"/>
      <w:lvlJc w:val="left"/>
      <w:pPr>
        <w:ind w:left="1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53A9568">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5ACB912">
      <w:start w:val="1"/>
      <w:numFmt w:val="decimal"/>
      <w:lvlText w:val="%4"/>
      <w:lvlJc w:val="left"/>
      <w:pPr>
        <w:ind w:left="2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FD2FE74">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8F2FBE2">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580B67E">
      <w:start w:val="1"/>
      <w:numFmt w:val="decimal"/>
      <w:lvlText w:val="%7"/>
      <w:lvlJc w:val="left"/>
      <w:pPr>
        <w:ind w:left="48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93E44AA">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34E5356">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1B20637"/>
    <w:multiLevelType w:val="hybridMultilevel"/>
    <w:tmpl w:val="3A646D36"/>
    <w:lvl w:ilvl="0" w:tplc="2B9C5B8E">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7AEA97E">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150785A">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CECF12E">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1AACF36">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638B75A">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56608A2">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8A84D8E">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71E6D8A">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39457ED"/>
    <w:multiLevelType w:val="hybridMultilevel"/>
    <w:tmpl w:val="B696364A"/>
    <w:lvl w:ilvl="0" w:tplc="17DA8688">
      <w:start w:val="2"/>
      <w:numFmt w:val="lowerLetter"/>
      <w:lvlText w:val="%1)"/>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96CBD1A">
      <w:start w:val="1"/>
      <w:numFmt w:val="lowerLetter"/>
      <w:lvlText w:val="%2"/>
      <w:lvlJc w:val="left"/>
      <w:pPr>
        <w:ind w:left="1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3588B02">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180CA92">
      <w:start w:val="1"/>
      <w:numFmt w:val="decimal"/>
      <w:lvlText w:val="%4"/>
      <w:lvlJc w:val="left"/>
      <w:pPr>
        <w:ind w:left="2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49823D0">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89017B0">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3562622">
      <w:start w:val="1"/>
      <w:numFmt w:val="decimal"/>
      <w:lvlText w:val="%7"/>
      <w:lvlJc w:val="left"/>
      <w:pPr>
        <w:ind w:left="48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428AEFA">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7BEEC7C">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8497021"/>
    <w:multiLevelType w:val="hybridMultilevel"/>
    <w:tmpl w:val="D5C68F7A"/>
    <w:lvl w:ilvl="0" w:tplc="B56C5D82">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EB42246">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DE8179A">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2BC687C">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28BC78">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B823F32">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4A65B4C">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AA68AE">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114C842">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D1F63DA"/>
    <w:multiLevelType w:val="hybridMultilevel"/>
    <w:tmpl w:val="D5523018"/>
    <w:lvl w:ilvl="0" w:tplc="5E3EC492">
      <w:start w:val="1"/>
      <w:numFmt w:val="decimal"/>
      <w:lvlText w:val="%1"/>
      <w:lvlJc w:val="left"/>
      <w:pPr>
        <w:ind w:left="183" w:firstLine="0"/>
      </w:pPr>
      <w:rPr>
        <w:rFonts w:ascii="Times New Roman" w:eastAsia="Times New Roman" w:hAnsi="Times New Roman" w:cs="Times New Roman"/>
        <w:b w:val="0"/>
        <w:i w:val="0"/>
        <w:strike w:val="0"/>
        <w:dstrike w:val="0"/>
        <w:color w:val="202124"/>
        <w:sz w:val="24"/>
        <w:szCs w:val="24"/>
        <w:u w:val="none" w:color="000000"/>
        <w:effect w:val="none"/>
        <w:bdr w:val="none" w:sz="0" w:space="0" w:color="auto" w:frame="1"/>
        <w:vertAlign w:val="baseline"/>
      </w:rPr>
    </w:lvl>
    <w:lvl w:ilvl="1" w:tplc="D0502336">
      <w:start w:val="1"/>
      <w:numFmt w:val="lowerLetter"/>
      <w:lvlText w:val="%2"/>
      <w:lvlJc w:val="left"/>
      <w:pPr>
        <w:ind w:left="1080" w:firstLine="0"/>
      </w:pPr>
      <w:rPr>
        <w:rFonts w:ascii="Times New Roman" w:eastAsia="Times New Roman" w:hAnsi="Times New Roman" w:cs="Times New Roman"/>
        <w:b w:val="0"/>
        <w:i w:val="0"/>
        <w:strike w:val="0"/>
        <w:dstrike w:val="0"/>
        <w:color w:val="202124"/>
        <w:sz w:val="24"/>
        <w:szCs w:val="24"/>
        <w:u w:val="none" w:color="000000"/>
        <w:effect w:val="none"/>
        <w:bdr w:val="none" w:sz="0" w:space="0" w:color="auto" w:frame="1"/>
        <w:vertAlign w:val="baseline"/>
      </w:rPr>
    </w:lvl>
    <w:lvl w:ilvl="2" w:tplc="35845284">
      <w:start w:val="1"/>
      <w:numFmt w:val="lowerRoman"/>
      <w:lvlText w:val="%3"/>
      <w:lvlJc w:val="left"/>
      <w:pPr>
        <w:ind w:left="1800" w:firstLine="0"/>
      </w:pPr>
      <w:rPr>
        <w:rFonts w:ascii="Times New Roman" w:eastAsia="Times New Roman" w:hAnsi="Times New Roman" w:cs="Times New Roman"/>
        <w:b w:val="0"/>
        <w:i w:val="0"/>
        <w:strike w:val="0"/>
        <w:dstrike w:val="0"/>
        <w:color w:val="202124"/>
        <w:sz w:val="24"/>
        <w:szCs w:val="24"/>
        <w:u w:val="none" w:color="000000"/>
        <w:effect w:val="none"/>
        <w:bdr w:val="none" w:sz="0" w:space="0" w:color="auto" w:frame="1"/>
        <w:vertAlign w:val="baseline"/>
      </w:rPr>
    </w:lvl>
    <w:lvl w:ilvl="3" w:tplc="09E61D06">
      <w:start w:val="1"/>
      <w:numFmt w:val="decimal"/>
      <w:lvlText w:val="%4"/>
      <w:lvlJc w:val="left"/>
      <w:pPr>
        <w:ind w:left="2520" w:firstLine="0"/>
      </w:pPr>
      <w:rPr>
        <w:rFonts w:ascii="Times New Roman" w:eastAsia="Times New Roman" w:hAnsi="Times New Roman" w:cs="Times New Roman"/>
        <w:b w:val="0"/>
        <w:i w:val="0"/>
        <w:strike w:val="0"/>
        <w:dstrike w:val="0"/>
        <w:color w:val="202124"/>
        <w:sz w:val="24"/>
        <w:szCs w:val="24"/>
        <w:u w:val="none" w:color="000000"/>
        <w:effect w:val="none"/>
        <w:bdr w:val="none" w:sz="0" w:space="0" w:color="auto" w:frame="1"/>
        <w:vertAlign w:val="baseline"/>
      </w:rPr>
    </w:lvl>
    <w:lvl w:ilvl="4" w:tplc="EFC87402">
      <w:start w:val="1"/>
      <w:numFmt w:val="lowerLetter"/>
      <w:lvlText w:val="%5"/>
      <w:lvlJc w:val="left"/>
      <w:pPr>
        <w:ind w:left="3240" w:firstLine="0"/>
      </w:pPr>
      <w:rPr>
        <w:rFonts w:ascii="Times New Roman" w:eastAsia="Times New Roman" w:hAnsi="Times New Roman" w:cs="Times New Roman"/>
        <w:b w:val="0"/>
        <w:i w:val="0"/>
        <w:strike w:val="0"/>
        <w:dstrike w:val="0"/>
        <w:color w:val="202124"/>
        <w:sz w:val="24"/>
        <w:szCs w:val="24"/>
        <w:u w:val="none" w:color="000000"/>
        <w:effect w:val="none"/>
        <w:bdr w:val="none" w:sz="0" w:space="0" w:color="auto" w:frame="1"/>
        <w:vertAlign w:val="baseline"/>
      </w:rPr>
    </w:lvl>
    <w:lvl w:ilvl="5" w:tplc="DCA0A802">
      <w:start w:val="1"/>
      <w:numFmt w:val="lowerRoman"/>
      <w:lvlText w:val="%6"/>
      <w:lvlJc w:val="left"/>
      <w:pPr>
        <w:ind w:left="3960" w:firstLine="0"/>
      </w:pPr>
      <w:rPr>
        <w:rFonts w:ascii="Times New Roman" w:eastAsia="Times New Roman" w:hAnsi="Times New Roman" w:cs="Times New Roman"/>
        <w:b w:val="0"/>
        <w:i w:val="0"/>
        <w:strike w:val="0"/>
        <w:dstrike w:val="0"/>
        <w:color w:val="202124"/>
        <w:sz w:val="24"/>
        <w:szCs w:val="24"/>
        <w:u w:val="none" w:color="000000"/>
        <w:effect w:val="none"/>
        <w:bdr w:val="none" w:sz="0" w:space="0" w:color="auto" w:frame="1"/>
        <w:vertAlign w:val="baseline"/>
      </w:rPr>
    </w:lvl>
    <w:lvl w:ilvl="6" w:tplc="C57CA202">
      <w:start w:val="1"/>
      <w:numFmt w:val="decimal"/>
      <w:lvlText w:val="%7"/>
      <w:lvlJc w:val="left"/>
      <w:pPr>
        <w:ind w:left="4680" w:firstLine="0"/>
      </w:pPr>
      <w:rPr>
        <w:rFonts w:ascii="Times New Roman" w:eastAsia="Times New Roman" w:hAnsi="Times New Roman" w:cs="Times New Roman"/>
        <w:b w:val="0"/>
        <w:i w:val="0"/>
        <w:strike w:val="0"/>
        <w:dstrike w:val="0"/>
        <w:color w:val="202124"/>
        <w:sz w:val="24"/>
        <w:szCs w:val="24"/>
        <w:u w:val="none" w:color="000000"/>
        <w:effect w:val="none"/>
        <w:bdr w:val="none" w:sz="0" w:space="0" w:color="auto" w:frame="1"/>
        <w:vertAlign w:val="baseline"/>
      </w:rPr>
    </w:lvl>
    <w:lvl w:ilvl="7" w:tplc="BE22B06A">
      <w:start w:val="1"/>
      <w:numFmt w:val="lowerLetter"/>
      <w:lvlText w:val="%8"/>
      <w:lvlJc w:val="left"/>
      <w:pPr>
        <w:ind w:left="5400" w:firstLine="0"/>
      </w:pPr>
      <w:rPr>
        <w:rFonts w:ascii="Times New Roman" w:eastAsia="Times New Roman" w:hAnsi="Times New Roman" w:cs="Times New Roman"/>
        <w:b w:val="0"/>
        <w:i w:val="0"/>
        <w:strike w:val="0"/>
        <w:dstrike w:val="0"/>
        <w:color w:val="202124"/>
        <w:sz w:val="24"/>
        <w:szCs w:val="24"/>
        <w:u w:val="none" w:color="000000"/>
        <w:effect w:val="none"/>
        <w:bdr w:val="none" w:sz="0" w:space="0" w:color="auto" w:frame="1"/>
        <w:vertAlign w:val="baseline"/>
      </w:rPr>
    </w:lvl>
    <w:lvl w:ilvl="8" w:tplc="570CC64E">
      <w:start w:val="1"/>
      <w:numFmt w:val="lowerRoman"/>
      <w:lvlText w:val="%9"/>
      <w:lvlJc w:val="left"/>
      <w:pPr>
        <w:ind w:left="6120" w:firstLine="0"/>
      </w:pPr>
      <w:rPr>
        <w:rFonts w:ascii="Times New Roman" w:eastAsia="Times New Roman" w:hAnsi="Times New Roman" w:cs="Times New Roman"/>
        <w:b w:val="0"/>
        <w:i w:val="0"/>
        <w:strike w:val="0"/>
        <w:dstrike w:val="0"/>
        <w:color w:val="202124"/>
        <w:sz w:val="24"/>
        <w:szCs w:val="24"/>
        <w:u w:val="none" w:color="000000"/>
        <w:effect w:val="none"/>
        <w:bdr w:val="none" w:sz="0" w:space="0" w:color="auto" w:frame="1"/>
        <w:vertAlign w:val="baseline"/>
      </w:rPr>
    </w:lvl>
  </w:abstractNum>
  <w:abstractNum w:abstractNumId="7" w15:restartNumberingAfterBreak="0">
    <w:nsid w:val="26930EFC"/>
    <w:multiLevelType w:val="hybridMultilevel"/>
    <w:tmpl w:val="1058478A"/>
    <w:lvl w:ilvl="0" w:tplc="0FB04200">
      <w:start w:val="1"/>
      <w:numFmt w:val="decimal"/>
      <w:lvlText w:val="%1."/>
      <w:lvlJc w:val="left"/>
      <w:pPr>
        <w:ind w:left="3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876D38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8E793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072A42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4B8244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D8C05E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4149CB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8FE65E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2DC8D2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21930CE"/>
    <w:multiLevelType w:val="hybridMultilevel"/>
    <w:tmpl w:val="0486FAE6"/>
    <w:lvl w:ilvl="0" w:tplc="ECF28BF6">
      <w:start w:val="1"/>
      <w:numFmt w:val="lowerLetter"/>
      <w:lvlText w:val="%1)"/>
      <w:lvlJc w:val="left"/>
      <w:pPr>
        <w:ind w:left="2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B0CE276">
      <w:start w:val="1"/>
      <w:numFmt w:val="lowerLetter"/>
      <w:lvlText w:val="%2"/>
      <w:lvlJc w:val="left"/>
      <w:pPr>
        <w:ind w:left="1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56E6908">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4DA00C0">
      <w:start w:val="1"/>
      <w:numFmt w:val="decimal"/>
      <w:lvlText w:val="%4"/>
      <w:lvlJc w:val="left"/>
      <w:pPr>
        <w:ind w:left="2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18E692">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ADCC480">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4F05F26">
      <w:start w:val="1"/>
      <w:numFmt w:val="decimal"/>
      <w:lvlText w:val="%7"/>
      <w:lvlJc w:val="left"/>
      <w:pPr>
        <w:ind w:left="48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B98F0EC">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45C092E">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33451AE6"/>
    <w:multiLevelType w:val="hybridMultilevel"/>
    <w:tmpl w:val="305238D0"/>
    <w:lvl w:ilvl="0" w:tplc="D7927540">
      <w:start w:val="1"/>
      <w:numFmt w:val="lowerLetter"/>
      <w:lvlText w:val="%1)"/>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42E6BE4">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5EA810A">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2EBCD8">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385C48">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74D424">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AF6CBF8">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DD8954A">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DE8C94">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7A73F22"/>
    <w:multiLevelType w:val="hybridMultilevel"/>
    <w:tmpl w:val="7FB853CE"/>
    <w:lvl w:ilvl="0" w:tplc="8B94215A">
      <w:start w:val="2"/>
      <w:numFmt w:val="lowerLetter"/>
      <w:lvlText w:val="%1)"/>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5AC7C94">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5DEC946">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62E2C6C">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822518">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978B308">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36E90D4">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85646A0">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A0CA1F2">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CD86110"/>
    <w:multiLevelType w:val="hybridMultilevel"/>
    <w:tmpl w:val="C89A498A"/>
    <w:lvl w:ilvl="0" w:tplc="A0E86268">
      <w:start w:val="2"/>
      <w:numFmt w:val="lowerLetter"/>
      <w:lvlText w:val="%1)"/>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004F9C0">
      <w:start w:val="1"/>
      <w:numFmt w:val="lowerLetter"/>
      <w:lvlText w:val="%2"/>
      <w:lvlJc w:val="left"/>
      <w:pPr>
        <w:ind w:left="1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A3C7E2E">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C98D3FA">
      <w:start w:val="1"/>
      <w:numFmt w:val="decimal"/>
      <w:lvlText w:val="%4"/>
      <w:lvlJc w:val="left"/>
      <w:pPr>
        <w:ind w:left="2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DB6E954">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B34EDCE">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4CA1DD2">
      <w:start w:val="1"/>
      <w:numFmt w:val="decimal"/>
      <w:lvlText w:val="%7"/>
      <w:lvlJc w:val="left"/>
      <w:pPr>
        <w:ind w:left="48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532826E">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E286D80">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3D1A51D4"/>
    <w:multiLevelType w:val="hybridMultilevel"/>
    <w:tmpl w:val="DC6A8890"/>
    <w:lvl w:ilvl="0" w:tplc="9FBED922">
      <w:start w:val="1"/>
      <w:numFmt w:val="lowerLetter"/>
      <w:lvlText w:val="%1)"/>
      <w:lvlJc w:val="left"/>
      <w:pPr>
        <w:ind w:left="2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40056C2">
      <w:start w:val="1"/>
      <w:numFmt w:val="lowerLetter"/>
      <w:lvlText w:val="%2"/>
      <w:lvlJc w:val="left"/>
      <w:pPr>
        <w:ind w:left="1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0AEA0A2">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BA869C8">
      <w:start w:val="1"/>
      <w:numFmt w:val="decimal"/>
      <w:lvlText w:val="%4"/>
      <w:lvlJc w:val="left"/>
      <w:pPr>
        <w:ind w:left="2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36B420">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15EC31A">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8CCF272">
      <w:start w:val="1"/>
      <w:numFmt w:val="decimal"/>
      <w:lvlText w:val="%7"/>
      <w:lvlJc w:val="left"/>
      <w:pPr>
        <w:ind w:left="48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E106928">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4B87D80">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5785FE5"/>
    <w:multiLevelType w:val="hybridMultilevel"/>
    <w:tmpl w:val="2AAC4D44"/>
    <w:lvl w:ilvl="0" w:tplc="B63463F6">
      <w:start w:val="2"/>
      <w:numFmt w:val="lowerLetter"/>
      <w:lvlText w:val="%1)"/>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63E0624">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23AEAB4">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70A910C">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D6620AA">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7E4B15C">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CC60A86">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1121C9A">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5DED6D0">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488442D7"/>
    <w:multiLevelType w:val="hybridMultilevel"/>
    <w:tmpl w:val="CEA2C0F0"/>
    <w:lvl w:ilvl="0" w:tplc="6BB6C162">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66A46B4">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724764">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63653C2">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20822FA">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B945EDC">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7C2555A">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542D98">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07820C8">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88D744F"/>
    <w:multiLevelType w:val="hybridMultilevel"/>
    <w:tmpl w:val="887EBBB0"/>
    <w:lvl w:ilvl="0" w:tplc="C7D48A68">
      <w:start w:val="1"/>
      <w:numFmt w:val="lowerLetter"/>
      <w:lvlText w:val="%1)"/>
      <w:lvlJc w:val="left"/>
      <w:pPr>
        <w:ind w:left="2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776D06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EDA1EA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29839F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9F4629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D64388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518BBC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24AC31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A9E74E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5F6D34BE"/>
    <w:multiLevelType w:val="hybridMultilevel"/>
    <w:tmpl w:val="487AE118"/>
    <w:lvl w:ilvl="0" w:tplc="FA460DF4">
      <w:start w:val="1"/>
      <w:numFmt w:val="lowerLetter"/>
      <w:lvlText w:val="%1)"/>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02658C2">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C9C6518">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200A6A4">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11C6E02">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CFE6AC6">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270EE9C">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C4026D4">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DA23F9E">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60100B8"/>
    <w:multiLevelType w:val="hybridMultilevel"/>
    <w:tmpl w:val="A36CDE94"/>
    <w:lvl w:ilvl="0" w:tplc="54686DEA">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7061324">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9046F4E">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8C0C8AC">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B46088">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1CADBE6">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94268D4">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6E44818">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8A6AE56">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7266011E"/>
    <w:multiLevelType w:val="hybridMultilevel"/>
    <w:tmpl w:val="F094EC72"/>
    <w:lvl w:ilvl="0" w:tplc="5C3249EE">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48EA726">
      <w:start w:val="1"/>
      <w:numFmt w:val="lowerLetter"/>
      <w:lvlText w:val="%2"/>
      <w:lvlJc w:val="left"/>
      <w:pPr>
        <w:ind w:left="1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281C8C">
      <w:start w:val="1"/>
      <w:numFmt w:val="lowerRoman"/>
      <w:lvlText w:val="%3"/>
      <w:lvlJc w:val="left"/>
      <w:pPr>
        <w:ind w:left="1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E1AAC80">
      <w:start w:val="1"/>
      <w:numFmt w:val="decimal"/>
      <w:lvlText w:val="%4"/>
      <w:lvlJc w:val="left"/>
      <w:pPr>
        <w:ind w:left="2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DA8E98A">
      <w:start w:val="1"/>
      <w:numFmt w:val="lowerLetter"/>
      <w:lvlText w:val="%5"/>
      <w:lvlJc w:val="left"/>
      <w:pPr>
        <w:ind w:left="3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A5AD7E8">
      <w:start w:val="1"/>
      <w:numFmt w:val="lowerRoman"/>
      <w:lvlText w:val="%6"/>
      <w:lvlJc w:val="left"/>
      <w:pPr>
        <w:ind w:left="4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01A3992">
      <w:start w:val="1"/>
      <w:numFmt w:val="decimal"/>
      <w:lvlText w:val="%7"/>
      <w:lvlJc w:val="left"/>
      <w:pPr>
        <w:ind w:left="4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952AC3C">
      <w:start w:val="1"/>
      <w:numFmt w:val="lowerLetter"/>
      <w:lvlText w:val="%8"/>
      <w:lvlJc w:val="left"/>
      <w:pPr>
        <w:ind w:left="5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AB247E4">
      <w:start w:val="1"/>
      <w:numFmt w:val="lowerRoman"/>
      <w:lvlText w:val="%9"/>
      <w:lvlJc w:val="left"/>
      <w:pPr>
        <w:ind w:left="6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773A4A73"/>
    <w:multiLevelType w:val="hybridMultilevel"/>
    <w:tmpl w:val="2DDA7B3A"/>
    <w:lvl w:ilvl="0" w:tplc="4A3A14CC">
      <w:start w:val="1"/>
      <w:numFmt w:val="decimal"/>
      <w:lvlText w:val="%1."/>
      <w:lvlJc w:val="left"/>
      <w:pPr>
        <w:ind w:left="355" w:hanging="360"/>
      </w:pPr>
      <w:rPr>
        <w:rFonts w:hint="default"/>
      </w:rPr>
    </w:lvl>
    <w:lvl w:ilvl="1" w:tplc="041A0019" w:tentative="1">
      <w:start w:val="1"/>
      <w:numFmt w:val="lowerLetter"/>
      <w:lvlText w:val="%2."/>
      <w:lvlJc w:val="left"/>
      <w:pPr>
        <w:ind w:left="1075" w:hanging="360"/>
      </w:pPr>
    </w:lvl>
    <w:lvl w:ilvl="2" w:tplc="041A001B" w:tentative="1">
      <w:start w:val="1"/>
      <w:numFmt w:val="lowerRoman"/>
      <w:lvlText w:val="%3."/>
      <w:lvlJc w:val="right"/>
      <w:pPr>
        <w:ind w:left="1795" w:hanging="180"/>
      </w:pPr>
    </w:lvl>
    <w:lvl w:ilvl="3" w:tplc="041A000F" w:tentative="1">
      <w:start w:val="1"/>
      <w:numFmt w:val="decimal"/>
      <w:lvlText w:val="%4."/>
      <w:lvlJc w:val="left"/>
      <w:pPr>
        <w:ind w:left="2515" w:hanging="360"/>
      </w:pPr>
    </w:lvl>
    <w:lvl w:ilvl="4" w:tplc="041A0019" w:tentative="1">
      <w:start w:val="1"/>
      <w:numFmt w:val="lowerLetter"/>
      <w:lvlText w:val="%5."/>
      <w:lvlJc w:val="left"/>
      <w:pPr>
        <w:ind w:left="3235" w:hanging="360"/>
      </w:pPr>
    </w:lvl>
    <w:lvl w:ilvl="5" w:tplc="041A001B" w:tentative="1">
      <w:start w:val="1"/>
      <w:numFmt w:val="lowerRoman"/>
      <w:lvlText w:val="%6."/>
      <w:lvlJc w:val="right"/>
      <w:pPr>
        <w:ind w:left="3955" w:hanging="180"/>
      </w:pPr>
    </w:lvl>
    <w:lvl w:ilvl="6" w:tplc="041A000F" w:tentative="1">
      <w:start w:val="1"/>
      <w:numFmt w:val="decimal"/>
      <w:lvlText w:val="%7."/>
      <w:lvlJc w:val="left"/>
      <w:pPr>
        <w:ind w:left="4675" w:hanging="360"/>
      </w:pPr>
    </w:lvl>
    <w:lvl w:ilvl="7" w:tplc="041A0019" w:tentative="1">
      <w:start w:val="1"/>
      <w:numFmt w:val="lowerLetter"/>
      <w:lvlText w:val="%8."/>
      <w:lvlJc w:val="left"/>
      <w:pPr>
        <w:ind w:left="5395" w:hanging="360"/>
      </w:pPr>
    </w:lvl>
    <w:lvl w:ilvl="8" w:tplc="041A001B" w:tentative="1">
      <w:start w:val="1"/>
      <w:numFmt w:val="lowerRoman"/>
      <w:lvlText w:val="%9."/>
      <w:lvlJc w:val="right"/>
      <w:pPr>
        <w:ind w:left="6115" w:hanging="180"/>
      </w:pPr>
    </w:lvl>
  </w:abstractNum>
  <w:abstractNum w:abstractNumId="20" w15:restartNumberingAfterBreak="0">
    <w:nsid w:val="7EE4466A"/>
    <w:multiLevelType w:val="hybridMultilevel"/>
    <w:tmpl w:val="084EF23E"/>
    <w:lvl w:ilvl="0" w:tplc="D928577C">
      <w:start w:val="1"/>
      <w:numFmt w:val="lowerLetter"/>
      <w:lvlText w:val="%1)"/>
      <w:lvlJc w:val="left"/>
      <w:pPr>
        <w:ind w:left="2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E26C594">
      <w:start w:val="1"/>
      <w:numFmt w:val="lowerLetter"/>
      <w:lvlText w:val="%2"/>
      <w:lvlJc w:val="left"/>
      <w:pPr>
        <w:ind w:left="1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3B6CE06">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41E9C48">
      <w:start w:val="1"/>
      <w:numFmt w:val="decimal"/>
      <w:lvlText w:val="%4"/>
      <w:lvlJc w:val="left"/>
      <w:pPr>
        <w:ind w:left="2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84C5B3C">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800AE2A">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FF20698">
      <w:start w:val="1"/>
      <w:numFmt w:val="decimal"/>
      <w:lvlText w:val="%7"/>
      <w:lvlJc w:val="left"/>
      <w:pPr>
        <w:ind w:left="48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63C434C">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127ABC">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70"/>
    <w:rsid w:val="000404D5"/>
    <w:rsid w:val="00704023"/>
    <w:rsid w:val="00D42B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51B9"/>
  <w15:chartTrackingRefBased/>
  <w15:docId w15:val="{F47672B1-5E62-4997-8BED-86143EAD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4D5"/>
    <w:pPr>
      <w:spacing w:after="267" w:line="264" w:lineRule="auto"/>
      <w:ind w:left="10" w:hanging="10"/>
      <w:jc w:val="both"/>
    </w:pPr>
    <w:rPr>
      <w:rFonts w:ascii="Times New Roman" w:eastAsia="Times New Roman" w:hAnsi="Times New Roman" w:cs="Times New Roman"/>
      <w:color w:val="000000"/>
      <w:sz w:val="24"/>
      <w:lang w:eastAsia="hr-HR"/>
    </w:rPr>
  </w:style>
  <w:style w:type="paragraph" w:styleId="Naslov1">
    <w:name w:val="heading 1"/>
    <w:next w:val="Normal"/>
    <w:link w:val="Naslov1Char"/>
    <w:uiPriority w:val="9"/>
    <w:qFormat/>
    <w:rsid w:val="000404D5"/>
    <w:pPr>
      <w:keepNext/>
      <w:keepLines/>
      <w:spacing w:after="190" w:line="264" w:lineRule="auto"/>
      <w:ind w:left="231" w:hanging="10"/>
      <w:jc w:val="both"/>
      <w:outlineLvl w:val="0"/>
    </w:pPr>
    <w:rPr>
      <w:rFonts w:ascii="Times New Roman" w:eastAsia="Times New Roman" w:hAnsi="Times New Roman" w:cs="Times New Roman"/>
      <w:i/>
      <w:color w:val="000000"/>
      <w:sz w:val="24"/>
      <w:lang w:eastAsia="hr-HR"/>
    </w:rPr>
  </w:style>
  <w:style w:type="paragraph" w:styleId="Naslov2">
    <w:name w:val="heading 2"/>
    <w:next w:val="Normal"/>
    <w:link w:val="Naslov2Char"/>
    <w:uiPriority w:val="9"/>
    <w:semiHidden/>
    <w:unhideWhenUsed/>
    <w:qFormat/>
    <w:rsid w:val="000404D5"/>
    <w:pPr>
      <w:keepNext/>
      <w:keepLines/>
      <w:spacing w:after="190" w:line="264" w:lineRule="auto"/>
      <w:ind w:left="231" w:hanging="10"/>
      <w:jc w:val="both"/>
      <w:outlineLvl w:val="1"/>
    </w:pPr>
    <w:rPr>
      <w:rFonts w:ascii="Times New Roman" w:eastAsia="Times New Roman" w:hAnsi="Times New Roman" w:cs="Times New Roman"/>
      <w:i/>
      <w:color w:val="000000"/>
      <w:sz w:val="24"/>
      <w:lang w:eastAsia="hr-HR"/>
    </w:rPr>
  </w:style>
  <w:style w:type="paragraph" w:styleId="Naslov3">
    <w:name w:val="heading 3"/>
    <w:next w:val="Normal"/>
    <w:link w:val="Naslov3Char"/>
    <w:uiPriority w:val="9"/>
    <w:semiHidden/>
    <w:unhideWhenUsed/>
    <w:qFormat/>
    <w:rsid w:val="000404D5"/>
    <w:pPr>
      <w:keepNext/>
      <w:keepLines/>
      <w:spacing w:after="175" w:line="256" w:lineRule="auto"/>
      <w:ind w:left="10" w:hanging="10"/>
      <w:outlineLvl w:val="2"/>
    </w:pPr>
    <w:rPr>
      <w:rFonts w:ascii="Times New Roman" w:eastAsia="Times New Roman" w:hAnsi="Times New Roman" w:cs="Times New Roman"/>
      <w:b/>
      <w:color w:val="000000"/>
      <w:sz w:val="24"/>
      <w:lang w:eastAsia="hr-HR"/>
    </w:rPr>
  </w:style>
  <w:style w:type="paragraph" w:styleId="Naslov4">
    <w:name w:val="heading 4"/>
    <w:next w:val="Normal"/>
    <w:link w:val="Naslov4Char"/>
    <w:uiPriority w:val="9"/>
    <w:unhideWhenUsed/>
    <w:qFormat/>
    <w:rsid w:val="000404D5"/>
    <w:pPr>
      <w:keepNext/>
      <w:keepLines/>
      <w:spacing w:after="175" w:line="256" w:lineRule="auto"/>
      <w:ind w:left="10" w:hanging="10"/>
      <w:outlineLvl w:val="3"/>
    </w:pPr>
    <w:rPr>
      <w:rFonts w:ascii="Times New Roman" w:eastAsia="Times New Roman" w:hAnsi="Times New Roman" w:cs="Times New Roman"/>
      <w:b/>
      <w:color w:val="000000"/>
      <w:sz w:val="24"/>
      <w:lang w:eastAsia="hr-HR"/>
    </w:rPr>
  </w:style>
  <w:style w:type="paragraph" w:styleId="Naslov5">
    <w:name w:val="heading 5"/>
    <w:next w:val="Normal"/>
    <w:link w:val="Naslov5Char"/>
    <w:uiPriority w:val="9"/>
    <w:semiHidden/>
    <w:unhideWhenUsed/>
    <w:qFormat/>
    <w:rsid w:val="000404D5"/>
    <w:pPr>
      <w:keepNext/>
      <w:keepLines/>
      <w:spacing w:after="190" w:line="264" w:lineRule="auto"/>
      <w:ind w:left="231" w:hanging="10"/>
      <w:jc w:val="both"/>
      <w:outlineLvl w:val="4"/>
    </w:pPr>
    <w:rPr>
      <w:rFonts w:ascii="Times New Roman" w:eastAsia="Times New Roman" w:hAnsi="Times New Roman" w:cs="Times New Roman"/>
      <w:i/>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04D5"/>
    <w:rPr>
      <w:rFonts w:ascii="Times New Roman" w:eastAsia="Times New Roman" w:hAnsi="Times New Roman" w:cs="Times New Roman"/>
      <w:i/>
      <w:color w:val="000000"/>
      <w:sz w:val="24"/>
      <w:lang w:eastAsia="hr-HR"/>
    </w:rPr>
  </w:style>
  <w:style w:type="character" w:customStyle="1" w:styleId="Naslov2Char">
    <w:name w:val="Naslov 2 Char"/>
    <w:basedOn w:val="Zadanifontodlomka"/>
    <w:link w:val="Naslov2"/>
    <w:uiPriority w:val="9"/>
    <w:semiHidden/>
    <w:rsid w:val="000404D5"/>
    <w:rPr>
      <w:rFonts w:ascii="Times New Roman" w:eastAsia="Times New Roman" w:hAnsi="Times New Roman" w:cs="Times New Roman"/>
      <w:i/>
      <w:color w:val="000000"/>
      <w:sz w:val="24"/>
      <w:lang w:eastAsia="hr-HR"/>
    </w:rPr>
  </w:style>
  <w:style w:type="character" w:customStyle="1" w:styleId="Naslov3Char">
    <w:name w:val="Naslov 3 Char"/>
    <w:basedOn w:val="Zadanifontodlomka"/>
    <w:link w:val="Naslov3"/>
    <w:uiPriority w:val="9"/>
    <w:semiHidden/>
    <w:rsid w:val="000404D5"/>
    <w:rPr>
      <w:rFonts w:ascii="Times New Roman" w:eastAsia="Times New Roman" w:hAnsi="Times New Roman" w:cs="Times New Roman"/>
      <w:b/>
      <w:color w:val="000000"/>
      <w:sz w:val="24"/>
      <w:lang w:eastAsia="hr-HR"/>
    </w:rPr>
  </w:style>
  <w:style w:type="character" w:customStyle="1" w:styleId="Naslov4Char">
    <w:name w:val="Naslov 4 Char"/>
    <w:basedOn w:val="Zadanifontodlomka"/>
    <w:link w:val="Naslov4"/>
    <w:uiPriority w:val="9"/>
    <w:rsid w:val="000404D5"/>
    <w:rPr>
      <w:rFonts w:ascii="Times New Roman" w:eastAsia="Times New Roman" w:hAnsi="Times New Roman" w:cs="Times New Roman"/>
      <w:b/>
      <w:color w:val="000000"/>
      <w:sz w:val="24"/>
      <w:lang w:eastAsia="hr-HR"/>
    </w:rPr>
  </w:style>
  <w:style w:type="character" w:customStyle="1" w:styleId="Naslov5Char">
    <w:name w:val="Naslov 5 Char"/>
    <w:basedOn w:val="Zadanifontodlomka"/>
    <w:link w:val="Naslov5"/>
    <w:uiPriority w:val="9"/>
    <w:semiHidden/>
    <w:rsid w:val="000404D5"/>
    <w:rPr>
      <w:rFonts w:ascii="Times New Roman" w:eastAsia="Times New Roman" w:hAnsi="Times New Roman" w:cs="Times New Roman"/>
      <w:i/>
      <w:color w:val="000000"/>
      <w:sz w:val="24"/>
      <w:lang w:eastAsia="hr-HR"/>
    </w:rPr>
  </w:style>
  <w:style w:type="character" w:styleId="Hiperveza">
    <w:name w:val="Hyperlink"/>
    <w:basedOn w:val="Zadanifontodlomka"/>
    <w:uiPriority w:val="99"/>
    <w:semiHidden/>
    <w:unhideWhenUsed/>
    <w:rsid w:val="00040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hyperlink" Target="https://www.ncvvo.hr/wp-content/uploads/2024/10/Vodic-kroz-sadrzaj-i-strukturu-NI-8-razred-2.pdf" TargetMode="External"/><Relationship Id="rId39" Type="http://schemas.openxmlformats.org/officeDocument/2006/relationships/hyperlink" Target="https://www.ncvvo.hr/wp-content/uploads/2024/10/Vodic-kroz-sadrzaj-i-strukturu-NI-8-razred-2.pdf" TargetMode="External"/><Relationship Id="rId21" Type="http://schemas.openxmlformats.org/officeDocument/2006/relationships/image" Target="media/image17.jpeg"/><Relationship Id="rId34" Type="http://schemas.openxmlformats.org/officeDocument/2006/relationships/hyperlink" Target="https://www.ncvvo.hr/wp-content/uploads/2024/10/Vodic-kroz-sadrzaj-i-strukturu-NI-8-razred-2.pdf" TargetMode="External"/><Relationship Id="rId42" Type="http://schemas.openxmlformats.org/officeDocument/2006/relationships/hyperlink" Target="https://hrcak.srce.hr/93827"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hyperlink" Target="https://www.ncvvo.hr/wp-content/uploads/2024/10/Vodic-kroz-sadrzaj-i-strukturu-NI-8-razred-2.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www.ncvvo.hr/wp-content/uploads/2024/10/Vodic-kroz-sadrzaj-i-strukturu-NI-8-razred-2.pdf" TargetMode="External"/><Relationship Id="rId32" Type="http://schemas.openxmlformats.org/officeDocument/2006/relationships/hyperlink" Target="https://www.ncvvo.hr/wp-content/uploads/2024/10/Vodic-kroz-sadrzaj-i-strukturu-NI-8-razred-2.pdf" TargetMode="External"/><Relationship Id="rId37" Type="http://schemas.openxmlformats.org/officeDocument/2006/relationships/hyperlink" Target="https://www.ncvvo.hr/wp-content/uploads/2024/10/Vodic-kroz-sadrzaj-i-strukturu-NI-8-razred-2.pdf" TargetMode="External"/><Relationship Id="rId40" Type="http://schemas.openxmlformats.org/officeDocument/2006/relationships/hyperlink" Target="https://www.ncvvo.hr/wp-content/uploads/2024/10/Vodic-kroz-sadrzaj-i-strukturu-NI-8-razred-2.pdf"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s://www.ncvvo.hr/wp-content/uploads/2024/10/Vodic-kroz-sadrzaj-i-strukturu-NI-8-razred-2.pdf" TargetMode="External"/><Relationship Id="rId28" Type="http://schemas.openxmlformats.org/officeDocument/2006/relationships/hyperlink" Target="https://www.ncvvo.hr/wp-content/uploads/2024/10/Vodic-kroz-sadrzaj-i-strukturu-NI-8-razred-2.pdf" TargetMode="External"/><Relationship Id="rId36" Type="http://schemas.openxmlformats.org/officeDocument/2006/relationships/hyperlink" Target="https://www.ncvvo.hr/wp-content/uploads/2024/10/Vodic-kroz-sadrzaj-i-strukturu-NI-8-razred-2.pdf" TargetMode="Externa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hyperlink" Target="https://www.ncvvo.hr/wp-content/uploads/2024/10/Vodic-kroz-sadrzaj-i-strukturu-NI-8-razred-2.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hyperlink" Target="https://www.ncvvo.hr/wp-content/uploads/2024/10/Vodic-kroz-sadrzaj-i-strukturu-NI-8-razred-2.pdf" TargetMode="External"/><Relationship Id="rId30" Type="http://schemas.openxmlformats.org/officeDocument/2006/relationships/hyperlink" Target="https://www.ncvvo.hr/wp-content/uploads/2024/10/Vodic-kroz-sadrzaj-i-strukturu-NI-8-razred-2.pdf" TargetMode="External"/><Relationship Id="rId35" Type="http://schemas.openxmlformats.org/officeDocument/2006/relationships/hyperlink" Target="https://www.ncvvo.hr/wp-content/uploads/2024/10/Vodic-kroz-sadrzaj-i-strukturu-NI-8-razred-2.pdf" TargetMode="External"/><Relationship Id="rId43" Type="http://schemas.openxmlformats.org/officeDocument/2006/relationships/hyperlink" Target="https://hrcak.srce.hr/93827" TargetMode="Externa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s://www.ncvvo.hr/wp-content/uploads/2024/10/Vodic-kroz-sadrzaj-i-strukturu-NI-8-razred-2.pdf" TargetMode="External"/><Relationship Id="rId33" Type="http://schemas.openxmlformats.org/officeDocument/2006/relationships/hyperlink" Target="https://www.ncvvo.hr/wp-content/uploads/2024/10/Vodic-kroz-sadrzaj-i-strukturu-NI-8-razred-2.pdf" TargetMode="External"/><Relationship Id="rId38" Type="http://schemas.openxmlformats.org/officeDocument/2006/relationships/hyperlink" Target="https://www.ncvvo.hr/wp-content/uploads/2024/10/Vodic-kroz-sadrzaj-i-strukturu-NI-8-razred-2.pdf" TargetMode="External"/><Relationship Id="rId20" Type="http://schemas.openxmlformats.org/officeDocument/2006/relationships/image" Target="media/image16.jpeg"/><Relationship Id="rId41" Type="http://schemas.openxmlformats.org/officeDocument/2006/relationships/hyperlink" Target="https://www.ncvvo.hr/wp-content/uploads/2024/10/Vodic-kroz-sadrzaj-i-strukturu-NI-8-razred-2.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3760</Words>
  <Characters>21438</Characters>
  <Application>Microsoft Office Word</Application>
  <DocSecurity>0</DocSecurity>
  <Lines>178</Lines>
  <Paragraphs>50</Paragraphs>
  <ScaleCrop>false</ScaleCrop>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Manin</dc:creator>
  <cp:keywords/>
  <dc:description/>
  <cp:lastModifiedBy>Biljana Manin</cp:lastModifiedBy>
  <cp:revision>2</cp:revision>
  <dcterms:created xsi:type="dcterms:W3CDTF">2025-05-20T06:44:00Z</dcterms:created>
  <dcterms:modified xsi:type="dcterms:W3CDTF">2025-05-20T06:50:00Z</dcterms:modified>
</cp:coreProperties>
</file>